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C9" w:rsidRPr="00E13DC4" w:rsidRDefault="00991EC9" w:rsidP="00991E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13DC4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Перспективное календарно – тематическое </w:t>
      </w:r>
      <w:proofErr w:type="gramStart"/>
      <w:r w:rsidRPr="00E13DC4">
        <w:rPr>
          <w:rFonts w:ascii="Times New Roman" w:hAnsi="Times New Roman" w:cs="Times New Roman"/>
          <w:b/>
          <w:i/>
          <w:sz w:val="24"/>
          <w:szCs w:val="24"/>
        </w:rPr>
        <w:t>планирование  по</w:t>
      </w:r>
      <w:proofErr w:type="gramEnd"/>
      <w:r w:rsidRPr="00E13DC4">
        <w:rPr>
          <w:rFonts w:ascii="Times New Roman" w:hAnsi="Times New Roman" w:cs="Times New Roman"/>
          <w:b/>
          <w:i/>
          <w:sz w:val="24"/>
          <w:szCs w:val="24"/>
        </w:rPr>
        <w:t xml:space="preserve"> развитию речи в старшей группе «Рыбки»</w:t>
      </w: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СЕНТЯБРЬ</w:t>
      </w:r>
    </w:p>
    <w:tbl>
      <w:tblPr>
        <w:tblStyle w:val="a3"/>
        <w:tblW w:w="15452" w:type="dxa"/>
        <w:tblInd w:w="-459" w:type="dxa"/>
        <w:tblLook w:val="04A0" w:firstRow="1" w:lastRow="0" w:firstColumn="1" w:lastColumn="0" w:noHBand="0" w:noVBand="1"/>
      </w:tblPr>
      <w:tblGrid>
        <w:gridCol w:w="3140"/>
        <w:gridCol w:w="9477"/>
        <w:gridCol w:w="2835"/>
      </w:tblGrid>
      <w:tr w:rsidR="00991EC9" w:rsidRPr="00E13DC4" w:rsidTr="00991EC9">
        <w:tc>
          <w:tcPr>
            <w:tcW w:w="3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9477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Тема, цель и задачи НООД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991EC9" w:rsidRPr="00E13DC4" w:rsidTr="00991EC9">
        <w:tc>
          <w:tcPr>
            <w:tcW w:w="3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7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EC9" w:rsidRPr="00E13DC4" w:rsidTr="00991EC9">
        <w:tc>
          <w:tcPr>
            <w:tcW w:w="3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7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EC9" w:rsidRPr="00E13DC4" w:rsidTr="00991EC9">
        <w:tc>
          <w:tcPr>
            <w:tcW w:w="3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неделя «Игрушки»</w:t>
            </w:r>
          </w:p>
        </w:tc>
        <w:tc>
          <w:tcPr>
            <w:tcW w:w="9477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Игрушки.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-Расширять и обогащать словарь по теме, активизировать глагольный словарь.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-Закрепить обобщающее понятие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« игрушки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составлять предложения по действиям с игрушками, картинкам и картинно-графическим схемам.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составлять предложения с однородными сказуемыми.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память, мышление.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_ Учить составлять описательный рассказ с опорой на картинно-графический план.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Логопедические занятия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старшая группа. – </w:t>
            </w:r>
            <w:proofErr w:type="spellStart"/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М.;Издательство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«Скрипторий 2003», 2010. Стр. 23-26</w:t>
            </w:r>
          </w:p>
        </w:tc>
      </w:tr>
      <w:tr w:rsidR="00991EC9" w:rsidRPr="00E13DC4" w:rsidTr="00991EC9">
        <w:tc>
          <w:tcPr>
            <w:tcW w:w="3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9477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Мы –воспитанники старшей группы.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-Дать детям возможность испытать гордость от того, что они теперь старшие дошкольники.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представление о многообразии слов. Знакомство с термином «слово».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СИНТЕЗ, 2014 .стр28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Н.С.Варенцова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Обучение дошкольников грамоте. 2009. Стр.53.</w:t>
            </w:r>
          </w:p>
        </w:tc>
      </w:tr>
      <w:bookmarkEnd w:id="0"/>
      <w:tr w:rsidR="00991EC9" w:rsidRPr="00E13DC4" w:rsidTr="00991EC9">
        <w:tc>
          <w:tcPr>
            <w:tcW w:w="3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4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9477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Профессии.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и активизировать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понятие «профессии».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-Формировать связную речь.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память, мышление.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Логопедические занятия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старшая группа. – </w:t>
            </w:r>
            <w:proofErr w:type="spellStart"/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М.;Издательство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«Скрипторий 2003», 2010. Стр. 227</w:t>
            </w:r>
          </w:p>
        </w:tc>
      </w:tr>
      <w:tr w:rsidR="00991EC9" w:rsidRPr="00E13DC4" w:rsidTr="00991EC9">
        <w:tc>
          <w:tcPr>
            <w:tcW w:w="3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7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Слова как выражение наших мыслей. Составление из слов предложений.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-формировать понятие того, что мысли выражаются словами, слова в речи связаны в предложении.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-поощрять речевую активность в словесных играх;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-упражнять в ориентировке на листе бумаги.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Подготовка старших дошкольников к обучению грамоте.-М.: </w:t>
            </w: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ТЦ Сфера, 2021 .стр.22-24</w:t>
            </w:r>
          </w:p>
        </w:tc>
      </w:tr>
      <w:tr w:rsidR="00991EC9" w:rsidRPr="00E13DC4" w:rsidTr="00991EC9">
        <w:tc>
          <w:tcPr>
            <w:tcW w:w="3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5 неделя « Деревья»</w:t>
            </w:r>
          </w:p>
        </w:tc>
        <w:tc>
          <w:tcPr>
            <w:tcW w:w="9477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«Деревья»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уточнить и расширить словарь по теме;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-познакомить с названиями деревьев, закрепить знание о пользе, которую приносят деревья;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-учить образовывать сущ.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образовывать уменьшительно-ласкательную форму существительных;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память, мышление.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Логопедические занятия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старшая группа. – </w:t>
            </w:r>
            <w:proofErr w:type="spellStart"/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М.;Издательство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«Скрипторий 2003», 2010. Стр. 38-43,45-46</w:t>
            </w:r>
          </w:p>
        </w:tc>
      </w:tr>
      <w:tr w:rsidR="00991EC9" w:rsidRPr="00E13DC4" w:rsidTr="00991EC9">
        <w:tc>
          <w:tcPr>
            <w:tcW w:w="3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7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«Осенние деньки». Составление предложений и деление их на части.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 и делении их на части (слова);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правильно согласовывать сущ. с прил.; образовывать однокоренные слова; использовать в речи предложения;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-знакомить с графическим изображением предложения на доске.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Подготовка старших дошкольников к обучению грамоте.-М.: ТЦ Сфера, 2021 .стр.24-25</w:t>
            </w:r>
          </w:p>
        </w:tc>
      </w:tr>
    </w:tbl>
    <w:p w:rsidR="00991EC9" w:rsidRPr="00E13DC4" w:rsidRDefault="00991EC9" w:rsidP="00991EC9">
      <w:pPr>
        <w:pStyle w:val="a4"/>
        <w:rPr>
          <w:rFonts w:ascii="Times New Roman" w:hAnsi="Times New Roman"/>
          <w:b/>
          <w:sz w:val="24"/>
          <w:szCs w:val="24"/>
        </w:rPr>
      </w:pPr>
      <w:r w:rsidRPr="00E13DC4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Style w:val="a3"/>
        <w:tblW w:w="154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54"/>
        <w:gridCol w:w="9563"/>
        <w:gridCol w:w="2835"/>
      </w:tblGrid>
      <w:tr w:rsidR="00991EC9" w:rsidRPr="00E13DC4" w:rsidTr="00991EC9">
        <w:tc>
          <w:tcPr>
            <w:tcW w:w="305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1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«Ранняя осень»</w:t>
            </w:r>
          </w:p>
        </w:tc>
        <w:tc>
          <w:tcPr>
            <w:tcW w:w="9563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Осень.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Формировать понятие «осень»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-Обобщить и систематизировать знания детей об осени;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-упражняться в составлении рассказов по картинно – графическому плану;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-активизировать словарь по данной теме;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память, мышление.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Логопедические занятия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старшая группа. – </w:t>
            </w:r>
            <w:proofErr w:type="spellStart"/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М.;Издательство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«Скрипторий 2003», 2010. Стр. 30-35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сада.стр.34-36</w:t>
            </w:r>
          </w:p>
        </w:tc>
      </w:tr>
      <w:tr w:rsidR="00991EC9" w:rsidRPr="00E13DC4" w:rsidTr="00991EC9">
        <w:tc>
          <w:tcPr>
            <w:tcW w:w="305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3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proofErr w:type="gram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рассказа  из</w:t>
            </w:r>
            <w:proofErr w:type="gram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 небольших предложений.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умение образовывать сущ. с уменьшительно- ласкательным суффиксом;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-упражнять детей в выделении предложений из текста; составление рассказа из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небольших  предложений</w:t>
            </w:r>
            <w:proofErr w:type="gramEnd"/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Подготовка старших дошкольников к обучению грамоте.-М.: ТЦ Сфера, 2021 .стр.27-30</w:t>
            </w:r>
          </w:p>
        </w:tc>
      </w:tr>
      <w:tr w:rsidR="00991EC9" w:rsidRPr="00E13DC4" w:rsidTr="00991EC9">
        <w:tc>
          <w:tcPr>
            <w:tcW w:w="305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9563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Овощи.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знания детей об овощах; расширить словарь по теме;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образовывать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ласкательную форму существительных, согласовывать числительные с существительными;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-образовывать прилагательные от существительных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-расширять словарь;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мышление, память, моторику, темп и ритм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Логопедические занятия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старшая группа. – </w:t>
            </w:r>
            <w:proofErr w:type="spellStart"/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М.;Издательство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«Скрипторий 2003», 2010. Стр. 48-50,52-57</w:t>
            </w:r>
          </w:p>
        </w:tc>
      </w:tr>
      <w:tr w:rsidR="00991EC9" w:rsidRPr="00E13DC4" w:rsidTr="00991EC9">
        <w:tc>
          <w:tcPr>
            <w:tcW w:w="305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3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Работа с текстом сказки. Составление предложений по «живой модели». Многозначность слов.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-закреплять знания детей о предложении;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 упражнять в умении находить короткие предложения в знакомом тексте;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составлять предложения по «живой модели»;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-усваивать знания о многозначности слов;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ориентировку на листе бумаги.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Подготовка старших дошкольников к обучению грамоте.-М.: ТЦ Сфера, 2021 .стр.30-31</w:t>
            </w:r>
          </w:p>
        </w:tc>
      </w:tr>
      <w:tr w:rsidR="00991EC9" w:rsidRPr="00E13DC4" w:rsidTr="00991EC9">
        <w:trPr>
          <w:trHeight w:val="2873"/>
        </w:trPr>
        <w:tc>
          <w:tcPr>
            <w:tcW w:w="305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3 неделя «Фрукты»</w:t>
            </w:r>
          </w:p>
        </w:tc>
        <w:tc>
          <w:tcPr>
            <w:tcW w:w="9563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Фрукты.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и уточнить знания детей о фруктах;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умение детей составлять описательные рассказы;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прилагательные от существительных,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ласкательные формы существительных;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согласовывать  числительные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с сущ., притяжательные местоимения с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мышление, память.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Логопедические занятия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старшая группа. – </w:t>
            </w:r>
            <w:proofErr w:type="spellStart"/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М.;Издательство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«Скрипторий 2003», 2010. Стр. 58-63</w:t>
            </w:r>
          </w:p>
        </w:tc>
      </w:tr>
      <w:tr w:rsidR="00991EC9" w:rsidRPr="00E13DC4" w:rsidTr="00991EC9">
        <w:trPr>
          <w:trHeight w:val="2651"/>
        </w:trPr>
        <w:tc>
          <w:tcPr>
            <w:tcW w:w="305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3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Деление слов на слоги. Составление рассказа с использованием опорных слов.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учить детей делить на слоги двусложные слова; называть слова с заданным количеством слогов;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в придумывании рассказа на заданную тему, используя слова-опоры и графическую схему предложений;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 развивать мелкую моторику рук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Подготовка старших дошкольников к обучению грамоте.-М.: ТЦ Сфера, 2021 .стр.32-34</w:t>
            </w:r>
          </w:p>
        </w:tc>
      </w:tr>
      <w:tr w:rsidR="00991EC9" w:rsidRPr="00E13DC4" w:rsidTr="00991EC9">
        <w:tc>
          <w:tcPr>
            <w:tcW w:w="305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4 неделя «Грибы. Ягоды»</w:t>
            </w:r>
          </w:p>
        </w:tc>
        <w:tc>
          <w:tcPr>
            <w:tcW w:w="9563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Грибы.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знания детей о грибах;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различать съедобные и несъедобные грибы, знать внешние признаки;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составлять описательные рассказы;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-согласовывать числительные с существительными;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сущ. с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ласкательными суффиксами;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в подборе слов антонимов;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употребление предлогов;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И.А.стр.22-25</w:t>
            </w:r>
          </w:p>
        </w:tc>
      </w:tr>
      <w:tr w:rsidR="00991EC9" w:rsidRPr="00E13DC4" w:rsidTr="00991EC9">
        <w:tc>
          <w:tcPr>
            <w:tcW w:w="305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3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«Слог»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упражнять в делении слов на части;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-осваивать термин «слог»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-знакомить с односложными словами;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-составлять предложения с опорой на литературный текст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Подготовка старших дошкольников к обучению грамоте.-М.: ТЦ Сфера, 2021 .стр.34-36</w:t>
            </w:r>
          </w:p>
        </w:tc>
      </w:tr>
    </w:tbl>
    <w:p w:rsidR="00991EC9" w:rsidRPr="00E13DC4" w:rsidRDefault="00991EC9" w:rsidP="00991EC9">
      <w:pPr>
        <w:pStyle w:val="a4"/>
        <w:rPr>
          <w:rFonts w:ascii="Times New Roman" w:hAnsi="Times New Roman"/>
          <w:b/>
          <w:sz w:val="24"/>
          <w:szCs w:val="24"/>
        </w:rPr>
      </w:pPr>
      <w:r w:rsidRPr="00E13DC4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Style w:val="a3"/>
        <w:tblW w:w="15452" w:type="dxa"/>
        <w:tblInd w:w="-459" w:type="dxa"/>
        <w:tblLook w:val="04A0" w:firstRow="1" w:lastRow="0" w:firstColumn="1" w:lastColumn="0" w:noHBand="0" w:noVBand="1"/>
      </w:tblPr>
      <w:tblGrid>
        <w:gridCol w:w="3111"/>
        <w:gridCol w:w="9506"/>
        <w:gridCol w:w="2835"/>
      </w:tblGrid>
      <w:tr w:rsidR="00991EC9" w:rsidRPr="00E13DC4" w:rsidTr="00991EC9">
        <w:tc>
          <w:tcPr>
            <w:tcW w:w="311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1 неделя «Мой дом – мой город»</w:t>
            </w:r>
          </w:p>
        </w:tc>
        <w:tc>
          <w:tcPr>
            <w:tcW w:w="9506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«Дом»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-уточнить, расширить и активизировать словарь по теме;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образовывать относительные прилагательные;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образовывать сложные слова;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-познакомить с профессией строителя;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память, мышление.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Логопедические занятия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старшая группа. – </w:t>
            </w:r>
            <w:proofErr w:type="spellStart"/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М.;Издательство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«Скрипторий 2003», 2010. Стр. 207-210</w:t>
            </w:r>
          </w:p>
        </w:tc>
      </w:tr>
      <w:tr w:rsidR="00991EC9" w:rsidRPr="00E13DC4" w:rsidTr="00991EC9">
        <w:tc>
          <w:tcPr>
            <w:tcW w:w="311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Деление слов на слоги и составление слов из слогов. Составление предложений.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детей в делении слова на слоги;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-закреплять умение составлять слова из слогов;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внимательно слушать и понимать на слух текст рассказа;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-отвечать на вопросы по содержанию текста;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мелкую моторику.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Подготовка старших дошкольников к обучению грамоте.-М.: ТЦ Сфера, 2021 .стр.36-38</w:t>
            </w:r>
          </w:p>
        </w:tc>
      </w:tr>
      <w:tr w:rsidR="00991EC9" w:rsidRPr="00E13DC4" w:rsidTr="00991EC9">
        <w:tc>
          <w:tcPr>
            <w:tcW w:w="311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«я вырасту здоровым»</w:t>
            </w:r>
          </w:p>
        </w:tc>
        <w:tc>
          <w:tcPr>
            <w:tcW w:w="9506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Наше тело.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знания по теме;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-расширять и обогащать словарь по теме;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-учить распространять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слова  с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помощью глаголов;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ориентироваться в пространстве относительно своего тела;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мышление, память.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Логопедические занятия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 старшая группа. – </w:t>
            </w:r>
            <w:proofErr w:type="spellStart"/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М.;Издательство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«Скрипторий 2003», 2010. Стр. 75-79</w:t>
            </w:r>
          </w:p>
        </w:tc>
      </w:tr>
      <w:tr w:rsidR="00991EC9" w:rsidRPr="00E13DC4" w:rsidTr="00991EC9">
        <w:tc>
          <w:tcPr>
            <w:tcW w:w="311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Ознакомление со звучащим словом. Введение термина «звук».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закреплять умение подбирать к существительному прилагательное;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-обращать внимание на звуковую сторону слова;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-вводить термин «звук» в активный словарь;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-упражнять в составлении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предложений по опорным словам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-закреплять правила штриховки.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Подготовка старших дошкольников к обучению грамоте.-М.: ТЦ Сфера, 2021 .стр.38-40</w:t>
            </w:r>
          </w:p>
        </w:tc>
      </w:tr>
      <w:tr w:rsidR="00991EC9" w:rsidRPr="00E13DC4" w:rsidTr="00991EC9">
        <w:tc>
          <w:tcPr>
            <w:tcW w:w="311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3 неделя «Водная стихия»</w:t>
            </w:r>
          </w:p>
        </w:tc>
        <w:tc>
          <w:tcPr>
            <w:tcW w:w="9506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по картине «Река замерзла»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составлять рассказ по картине;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-учить согласовывать в роде глагол </w:t>
            </w:r>
            <w:proofErr w:type="spellStart"/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пр.времени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с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правильное произношение звуков-с- и -ш-, учить различать эти звуки;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умение делить слова на части – слоги.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Ушакова О.С. Занятия по развитию речи для детей5-7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лет.-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М.:ТЦ Сфера,2010. Стр.61-64</w:t>
            </w:r>
          </w:p>
        </w:tc>
      </w:tr>
      <w:tr w:rsidR="00991EC9" w:rsidRPr="00E13DC4" w:rsidTr="00991EC9">
        <w:tc>
          <w:tcPr>
            <w:tcW w:w="311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Определение количества слогов в словах.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упражнять детей в определении количества слогов в словах;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-закреплять знания о предложении;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находить звук, чаще всего встречающийся в стихотворении;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Подготовка старших дошкольников к обучению грамоте.-М.: ТЦ Сфера, 2021 .стр.40-42</w:t>
            </w:r>
          </w:p>
        </w:tc>
      </w:tr>
      <w:tr w:rsidR="00991EC9" w:rsidRPr="00E13DC4" w:rsidTr="00991EC9">
        <w:trPr>
          <w:trHeight w:val="76"/>
        </w:trPr>
        <w:tc>
          <w:tcPr>
            <w:tcW w:w="311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4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«ППБ»ОБЖ</w:t>
            </w:r>
          </w:p>
        </w:tc>
        <w:tc>
          <w:tcPr>
            <w:tcW w:w="9506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«Огонь друг – огонь враг»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-Познакомить детей с правилами пожарной безопасности;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-дать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понятие ,что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огонь может быть другом, а быть и врагом;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-развивать творческое воображение, речь и память детей;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-формировать умение реально оценивать возможную опасность;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быть осторожными в обращении с огнем;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-помочь детям запомнить ППБ.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Фалькович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Л.П. Развитие речи, подготовка к </w:t>
            </w: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освоению письма: занятия для дошкольников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учереждениях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доп.обр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–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М.:ВАКО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>. 2005. Стр.109-111</w:t>
            </w:r>
          </w:p>
        </w:tc>
      </w:tr>
      <w:tr w:rsidR="00991EC9" w:rsidRPr="00E13DC4" w:rsidTr="00991EC9">
        <w:tc>
          <w:tcPr>
            <w:tcW w:w="311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Нахождение местоположения звука в слове.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упражнять в нахождении звуков, чаще всего встречающихся в стихотворении; произносить слова, выделяя голосом нужный звук;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-находить место звука в слове;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-закреплять в процессе игры знания детей о предложении;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внимательно слушать и понимать на слух текст рассказа; отвечать на вопросы по тексту;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-обогащать активный словарь пословицами о дружбе;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-отрабатывать рисование узора, состоящего из вертикальных и горизонтальных линий.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Подготовка старших дошкольников к обучению грамоте.-М.: ТЦ Сфера, 2021 .стр.43-45</w:t>
            </w:r>
          </w:p>
        </w:tc>
      </w:tr>
    </w:tbl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b/>
          <w:sz w:val="24"/>
          <w:szCs w:val="24"/>
        </w:rPr>
      </w:pPr>
      <w:r w:rsidRPr="00E13DC4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Style w:val="a3"/>
        <w:tblW w:w="15452" w:type="dxa"/>
        <w:tblInd w:w="-459" w:type="dxa"/>
        <w:tblLook w:val="04A0" w:firstRow="1" w:lastRow="0" w:firstColumn="1" w:lastColumn="0" w:noHBand="0" w:noVBand="1"/>
      </w:tblPr>
      <w:tblGrid>
        <w:gridCol w:w="3119"/>
        <w:gridCol w:w="9498"/>
        <w:gridCol w:w="2835"/>
      </w:tblGrid>
      <w:tr w:rsidR="00991EC9" w:rsidRPr="00E13DC4" w:rsidTr="00991EC9">
        <w:tc>
          <w:tcPr>
            <w:tcW w:w="3119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1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«Пришла зима»</w:t>
            </w:r>
          </w:p>
        </w:tc>
        <w:tc>
          <w:tcPr>
            <w:tcW w:w="949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Зима.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-Обобщить и систематизировать знания детей о зиме, уточнить признаки зимы;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сущ. с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ласкательным суффиксом;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-подбирать однокоренные слова;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в составлении предложений, рассказов по картинно – графическому плану;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-активизировать словарь по теме;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Кузнецова Е.В., Тихонова И.А. стр.37-40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1EC9" w:rsidRPr="00E13DC4" w:rsidTr="00991EC9">
        <w:tc>
          <w:tcPr>
            <w:tcW w:w="3119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творческому рассказыванию в ходе придумывания концовки к сказке «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.стр49</w:t>
            </w:r>
          </w:p>
        </w:tc>
      </w:tr>
      <w:tr w:rsidR="00991EC9" w:rsidRPr="00E13DC4" w:rsidTr="00991EC9">
        <w:tc>
          <w:tcPr>
            <w:tcW w:w="3119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2 неделя «Зимующие птицы»</w:t>
            </w:r>
          </w:p>
        </w:tc>
        <w:tc>
          <w:tcPr>
            <w:tcW w:w="949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Зимующие птицы.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и уточнить название зимующих птиц;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-образовывать сущ. с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ласкательными суффиксами, приставочные глаголы;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-согласовывать числительные с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-подбирать слова антонимы;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словарь, внимание.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Кузнецова Е.В., Тихонова И.А. стр.40-43</w:t>
            </w:r>
          </w:p>
        </w:tc>
      </w:tr>
      <w:tr w:rsidR="00991EC9" w:rsidRPr="00E13DC4" w:rsidTr="00991EC9">
        <w:tc>
          <w:tcPr>
            <w:tcW w:w="3119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Завершение работы над сказкой «</w:t>
            </w:r>
            <w:proofErr w:type="spell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Айога</w:t>
            </w:r>
            <w:proofErr w:type="spell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-приучать детей ответственно относиться к заданиям воспитателя.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.стр50</w:t>
            </w:r>
          </w:p>
        </w:tc>
      </w:tr>
      <w:tr w:rsidR="00991EC9" w:rsidRPr="00E13DC4" w:rsidTr="00991EC9">
        <w:tc>
          <w:tcPr>
            <w:tcW w:w="3119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3 неделя «Зимние развлечения»</w:t>
            </w:r>
          </w:p>
        </w:tc>
        <w:tc>
          <w:tcPr>
            <w:tcW w:w="949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Зимние забавы.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знания о зиме;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признаки зимы;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составлять сюжетный рассказ по картине;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 по теме, память, внимание, воображение, мышление.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стр.43-45</w:t>
            </w:r>
          </w:p>
        </w:tc>
      </w:tr>
      <w:tr w:rsidR="00991EC9" w:rsidRPr="00E13DC4" w:rsidTr="00991EC9">
        <w:tc>
          <w:tcPr>
            <w:tcW w:w="3119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в.Бианки</w:t>
            </w:r>
            <w:proofErr w:type="spell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 «Купание медвежат»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умение у детей последовательно и логично пересказывать текст, стараясь правильно строить предложения.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.стр51</w:t>
            </w:r>
          </w:p>
        </w:tc>
      </w:tr>
      <w:tr w:rsidR="00991EC9" w:rsidRPr="00E13DC4" w:rsidTr="00991EC9">
        <w:tc>
          <w:tcPr>
            <w:tcW w:w="3119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4 неделя «Новый год»</w:t>
            </w:r>
          </w:p>
        </w:tc>
        <w:tc>
          <w:tcPr>
            <w:tcW w:w="949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Вот какой </w:t>
            </w:r>
            <w:proofErr w:type="spell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снеговичок</w:t>
            </w:r>
            <w:proofErr w:type="spell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составлять рассказ по картине;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-соблюдать последовательность рассказа;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память, творческое воображение детей;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-воспитывать бережное отношение к природе;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-активизировать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Фалькович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Л.П. стр.116-118</w:t>
            </w:r>
          </w:p>
        </w:tc>
      </w:tr>
      <w:tr w:rsidR="00991EC9" w:rsidRPr="00E13DC4" w:rsidTr="00991EC9">
        <w:tc>
          <w:tcPr>
            <w:tcW w:w="3119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Н.Калининой</w:t>
            </w:r>
            <w:proofErr w:type="spell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 «Про снежный колобок»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-учить передавать художественный текст связно, последовательно, выразительно, без помощи вопросов воспитателя;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подбирать подходящие по смыслу определения;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-обратить внимание на формы изменения глагола «хотеть»;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-привлечь внимание к громкости и четкости произнесения слов.</w:t>
            </w:r>
          </w:p>
        </w:tc>
        <w:tc>
          <w:tcPr>
            <w:tcW w:w="2835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Ушакова О.С. Развитие речи детей 5-6 лет-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М.:ТЦСфера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>,2020. Стр.60</w:t>
            </w:r>
          </w:p>
        </w:tc>
      </w:tr>
    </w:tbl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b/>
          <w:sz w:val="24"/>
          <w:szCs w:val="24"/>
        </w:rPr>
      </w:pPr>
      <w:r w:rsidRPr="00E13DC4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Style w:val="a3"/>
        <w:tblW w:w="15452" w:type="dxa"/>
        <w:tblInd w:w="-601" w:type="dxa"/>
        <w:tblLook w:val="04A0" w:firstRow="1" w:lastRow="0" w:firstColumn="1" w:lastColumn="0" w:noHBand="0" w:noVBand="1"/>
      </w:tblPr>
      <w:tblGrid>
        <w:gridCol w:w="2842"/>
        <w:gridCol w:w="8072"/>
        <w:gridCol w:w="4538"/>
      </w:tblGrid>
      <w:tr w:rsidR="00991EC9" w:rsidRPr="00E13DC4" w:rsidTr="00991EC9">
        <w:trPr>
          <w:trHeight w:val="5431"/>
        </w:trPr>
        <w:tc>
          <w:tcPr>
            <w:tcW w:w="284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2-3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«Домашние животные». «Домашние птицы»</w:t>
            </w:r>
          </w:p>
        </w:tc>
        <w:tc>
          <w:tcPr>
            <w:tcW w:w="807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ДОМАШНИЕ ЖИВОТНЫЕ.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и уточнить знания детей о домашних животных;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-знать внешние признаки животных, чем питаются, как голос подают. Где живут, какую пользу приносят;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-знать названия детенышей и семью;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сущ.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мн.числа</w:t>
            </w:r>
            <w:proofErr w:type="spellEnd"/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; сущ. с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ласкательным суффиксом, притяжательные прилагательные, сущ. с помощью суффикса –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ищ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-подбирать слова антонимы;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-согласовывать числительные с сущ.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-развивать словарь. 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ДОМАШНИЕ ПТИЦЫ.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названия домашних птиц;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-знать внешние признаки, повадки, чем питаются, как голос подают, какую пользу приносят;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-подбирать слова-действия и слова-признаки;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притяжательные прилагательные, сущ.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ласкательную форму существительных;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 работать над предложением4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в составлении описательных рассказов;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память и внимание.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Кузнецова Е.В., Тихонова И.А. стр.33-36 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стр.30-32</w:t>
            </w:r>
          </w:p>
        </w:tc>
      </w:tr>
      <w:tr w:rsidR="00991EC9" w:rsidRPr="00E13DC4" w:rsidTr="00991EC9">
        <w:trPr>
          <w:trHeight w:val="1554"/>
        </w:trPr>
        <w:tc>
          <w:tcPr>
            <w:tcW w:w="284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 о зиме.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-познакомить детей со стихотворениями о зиме, приобщать их к высокой поэзии.</w:t>
            </w:r>
          </w:p>
        </w:tc>
        <w:tc>
          <w:tcPr>
            <w:tcW w:w="453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.стр51</w:t>
            </w:r>
          </w:p>
        </w:tc>
      </w:tr>
      <w:tr w:rsidR="00991EC9" w:rsidRPr="00E13DC4" w:rsidTr="00991EC9">
        <w:tc>
          <w:tcPr>
            <w:tcW w:w="284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807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по картине «Северные олени»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составлять сюжетный рассказ по картине, используя свои знания о внешнем виде и жизни животных;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подбирать наиболее точные определения при описании внешнего вида животных;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и закреплять правильное произношение звуков.</w:t>
            </w:r>
          </w:p>
        </w:tc>
        <w:tc>
          <w:tcPr>
            <w:tcW w:w="453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Ушакова О.С. Развитие речи детей 5-6 лет-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М.:ТЦСфера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>,2020. Стр.74</w:t>
            </w:r>
          </w:p>
        </w:tc>
      </w:tr>
      <w:tr w:rsidR="00991EC9" w:rsidRPr="00E13DC4" w:rsidTr="00991EC9">
        <w:tc>
          <w:tcPr>
            <w:tcW w:w="284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Дидактические упражнения: «Хоккей», «Кафе»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детей в умении различать и выполнять задания на пространственное перемещение предмета («Хоккей»);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-вести диалог, употребляя общепринятые обращения к официанту («Кафе»)</w:t>
            </w:r>
          </w:p>
        </w:tc>
        <w:tc>
          <w:tcPr>
            <w:tcW w:w="453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.стр55</w:t>
            </w:r>
          </w:p>
        </w:tc>
      </w:tr>
      <w:tr w:rsidR="00991EC9" w:rsidRPr="00E13DC4" w:rsidTr="00991EC9">
        <w:tc>
          <w:tcPr>
            <w:tcW w:w="284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807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ПОСУДА.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с детьми названия посуды;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-уметь называть и различать кухонную, столовую, чайную посуду;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-уметь называть части посуды и внешние признаки;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сущ.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., с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ласкательными  суффиксами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>, прилагательные от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-согласовывать числительные с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-составлять предложения с предлогами;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-активизировать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стр.48-50</w:t>
            </w:r>
          </w:p>
        </w:tc>
      </w:tr>
      <w:tr w:rsidR="00991EC9" w:rsidRPr="00E13DC4" w:rsidTr="00991EC9">
        <w:tc>
          <w:tcPr>
            <w:tcW w:w="284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речи: дифференциация звуков с-ш.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-совершенствовать слуховое восприятие детей с помощью упражнений на различение звуков с-ш, на определение позиции звука в слове.</w:t>
            </w:r>
          </w:p>
        </w:tc>
        <w:tc>
          <w:tcPr>
            <w:tcW w:w="453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.стр58</w:t>
            </w:r>
          </w:p>
        </w:tc>
      </w:tr>
    </w:tbl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b/>
          <w:sz w:val="24"/>
          <w:szCs w:val="24"/>
        </w:rPr>
      </w:pPr>
      <w:r w:rsidRPr="00E13DC4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Style w:val="a3"/>
        <w:tblW w:w="15452" w:type="dxa"/>
        <w:tblInd w:w="-459" w:type="dxa"/>
        <w:tblLook w:val="04A0" w:firstRow="1" w:lastRow="0" w:firstColumn="1" w:lastColumn="0" w:noHBand="0" w:noVBand="1"/>
      </w:tblPr>
      <w:tblGrid>
        <w:gridCol w:w="2560"/>
        <w:gridCol w:w="8140"/>
        <w:gridCol w:w="4752"/>
      </w:tblGrid>
      <w:tr w:rsidR="00991EC9" w:rsidRPr="00E13DC4" w:rsidTr="00991EC9">
        <w:tc>
          <w:tcPr>
            <w:tcW w:w="256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1 неделя «животные средней полосы»</w:t>
            </w:r>
          </w:p>
        </w:tc>
        <w:tc>
          <w:tcPr>
            <w:tcW w:w="8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ДИКИЕ ЖИВОТНЫЕ.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знания детей о животных;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-знать названия, их внешние признаки, повадки, как передвигаются, чем питаются, где живут и т.д.;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сложные прилагательные, притяжательные прилагательные, сущ. с помощью суффикса –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ищ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-подбор слов антонимов;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-согласовывать числительные с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-упражняться в подборе эпитетов;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стр.54-58</w:t>
            </w:r>
          </w:p>
        </w:tc>
      </w:tr>
      <w:tr w:rsidR="00991EC9" w:rsidRPr="00E13DC4" w:rsidTr="00991EC9">
        <w:tc>
          <w:tcPr>
            <w:tcW w:w="256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рассказыванию. Дидактическое упражнение «Что это?»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детей в творческом рассказывании; в умении употреблять обобщающие слова.</w:t>
            </w:r>
          </w:p>
        </w:tc>
        <w:tc>
          <w:tcPr>
            <w:tcW w:w="47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.стр72</w:t>
            </w:r>
          </w:p>
        </w:tc>
      </w:tr>
      <w:tr w:rsidR="00991EC9" w:rsidRPr="00E13DC4" w:rsidTr="00991EC9">
        <w:tc>
          <w:tcPr>
            <w:tcW w:w="256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2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8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ТРАНСПОРТ.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знания детей о транспорте;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понятия: транспорт, наземный, подземный, грузовой, пассажирский, железнодорожный, легковой, специального назначения;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детали транспорта;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-образовывать прилагательные от сущ., приставочные глаголы;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-составлять описательные рассказы;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стр.58-62</w:t>
            </w:r>
          </w:p>
        </w:tc>
      </w:tr>
      <w:tr w:rsidR="00991EC9" w:rsidRPr="00E13DC4" w:rsidTr="00991EC9">
        <w:tc>
          <w:tcPr>
            <w:tcW w:w="256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речи6 дифференциация звуков з-ж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-совершенствовать слуховое восприятие детей с помощью упражнений на различение звуков з-ж</w:t>
            </w:r>
          </w:p>
        </w:tc>
        <w:tc>
          <w:tcPr>
            <w:tcW w:w="47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стр.68</w:t>
            </w:r>
          </w:p>
        </w:tc>
      </w:tr>
      <w:tr w:rsidR="00991EC9" w:rsidRPr="00E13DC4" w:rsidTr="00991EC9">
        <w:tc>
          <w:tcPr>
            <w:tcW w:w="256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3 неделя «Наша армия родная»</w:t>
            </w:r>
          </w:p>
        </w:tc>
        <w:tc>
          <w:tcPr>
            <w:tcW w:w="8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ДЕНЬ ЗАЩИТНИКА ОТЕЧЕСТВА.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знания детей об армии, их представления о родах войск;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-воспитывать уважение к защитникам нашей Родины;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-образовывать сущ. мн. числа и согласовывать их с прилагательными;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-составлять предложения с предлогами;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-закрепит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Кузнецова Е.В., Тихонова И.А. стр.62-65</w:t>
            </w:r>
          </w:p>
        </w:tc>
      </w:tr>
      <w:tr w:rsidR="00991EC9" w:rsidRPr="00E13DC4" w:rsidTr="00991EC9">
        <w:tc>
          <w:tcPr>
            <w:tcW w:w="256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Л.Толстого</w:t>
            </w:r>
            <w:proofErr w:type="spell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 «Пожарные собаки»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 учить передавать художественный текст связно, последовательно, выразительно, без помощи вопросов воспитателя;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 учить подбирать по смыслу определения, слова близкие и противоположные по смыслу, учить составлять предложения путаницы и заменять слова в этих предложениях;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чувство ритма и рифмы.</w:t>
            </w:r>
          </w:p>
        </w:tc>
        <w:tc>
          <w:tcPr>
            <w:tcW w:w="47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Ушакова О.С. Развитие речи детей 5-6 лет-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М.:ТЦСфера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>,2020. Стр.60</w:t>
            </w:r>
          </w:p>
        </w:tc>
      </w:tr>
      <w:tr w:rsidR="00991EC9" w:rsidRPr="00E13DC4" w:rsidTr="00991EC9">
        <w:tc>
          <w:tcPr>
            <w:tcW w:w="256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4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</w:tc>
        <w:tc>
          <w:tcPr>
            <w:tcW w:w="8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МЕБЕЛЬ.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название мебели, ее составные части;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-уметь различать кухонную, столовую мебель, мебель для спальни;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сущ.Р.п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ласкательную форму сущ., прилагательные от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-подбор слов антонимов;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-согласовывать прилагательные с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-составлять предложения с предлогами, сюжетный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рассказ по опорным словам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память.</w:t>
            </w:r>
          </w:p>
        </w:tc>
        <w:tc>
          <w:tcPr>
            <w:tcW w:w="47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стр.46-48</w:t>
            </w:r>
          </w:p>
        </w:tc>
      </w:tr>
      <w:tr w:rsidR="00991EC9" w:rsidRPr="00E13DC4" w:rsidTr="00991EC9">
        <w:tc>
          <w:tcPr>
            <w:tcW w:w="256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речи: дифференциация звуков ч-щ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детей в умении различать на слух сходные по артикуляции звуки.</w:t>
            </w:r>
          </w:p>
        </w:tc>
        <w:tc>
          <w:tcPr>
            <w:tcW w:w="47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стр.76</w:t>
            </w:r>
          </w:p>
        </w:tc>
      </w:tr>
    </w:tbl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b/>
          <w:sz w:val="24"/>
          <w:szCs w:val="24"/>
        </w:rPr>
      </w:pPr>
      <w:r w:rsidRPr="00E13DC4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Style w:val="a3"/>
        <w:tblW w:w="15452" w:type="dxa"/>
        <w:tblInd w:w="-459" w:type="dxa"/>
        <w:tblLook w:val="04A0" w:firstRow="1" w:lastRow="0" w:firstColumn="1" w:lastColumn="0" w:noHBand="0" w:noVBand="1"/>
      </w:tblPr>
      <w:tblGrid>
        <w:gridCol w:w="2552"/>
        <w:gridCol w:w="8080"/>
        <w:gridCol w:w="4820"/>
      </w:tblGrid>
      <w:tr w:rsidR="00991EC9" w:rsidRPr="00E13DC4" w:rsidTr="00991EC9">
        <w:trPr>
          <w:trHeight w:val="1739"/>
        </w:trPr>
        <w:tc>
          <w:tcPr>
            <w:tcW w:w="25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«Я и мама»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8 МАРТА.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и уточнить знания детей о празднике 8 Марта;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-составить творческие рассказы;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 по теме;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-воспитывать любовь и уважение к маме, бабушке, сестре.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стр.68-69</w:t>
            </w:r>
          </w:p>
        </w:tc>
      </w:tr>
      <w:tr w:rsidR="00991EC9" w:rsidRPr="00E13DC4" w:rsidTr="00991EC9">
        <w:trPr>
          <w:trHeight w:val="1849"/>
        </w:trPr>
        <w:tc>
          <w:tcPr>
            <w:tcW w:w="25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 по картине «Мы для милой мамочки»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-помогать детям составлять рассказ по картинкам с последовательно развивающимися действиями. Способствовать совершенствованию диалогической речи.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стр.81</w:t>
            </w:r>
          </w:p>
        </w:tc>
      </w:tr>
      <w:tr w:rsidR="00991EC9" w:rsidRPr="00E13DC4" w:rsidTr="00991EC9">
        <w:trPr>
          <w:trHeight w:val="3250"/>
        </w:trPr>
        <w:tc>
          <w:tcPr>
            <w:tcW w:w="25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2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808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СЕМЬЯ.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и систематизировать знания детей о семье, познакомить с ролевыми отношениями в семье, обязанностями членов семьи;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-закреплять умение образовывать притяжательные прилагательные, сущ. с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ласкательными суффиксами;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в составлении предложений;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 по теме.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стр.70-71</w:t>
            </w:r>
          </w:p>
        </w:tc>
      </w:tr>
      <w:tr w:rsidR="00991EC9" w:rsidRPr="00E13DC4" w:rsidTr="00991EC9">
        <w:tc>
          <w:tcPr>
            <w:tcW w:w="25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Рассказы на тему «Как мы поздравляли сотрудников детского сада с 8 марта». Дидактическая игра «Где мы были, мы не скажем…»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составлять подробные и интересные рассказы на темы из личного опыта;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инициативу, способность импровизировать.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стр.86</w:t>
            </w:r>
          </w:p>
        </w:tc>
      </w:tr>
      <w:tr w:rsidR="00991EC9" w:rsidRPr="00E13DC4" w:rsidTr="00991EC9">
        <w:tc>
          <w:tcPr>
            <w:tcW w:w="25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3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808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Я – ЧЕЛОВЕК.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сравнивать человека и куклу;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-познакомить детей с развитием и ростом человека;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-показать смену поколений человека;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умение отвечать на вопросы, речь, творческую активность детей;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-воспитывать уважение к старшим.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Фалькович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Л.П. стр118-124</w:t>
            </w:r>
          </w:p>
        </w:tc>
      </w:tr>
      <w:tr w:rsidR="00991EC9" w:rsidRPr="00E13DC4" w:rsidTr="00991EC9">
        <w:tc>
          <w:tcPr>
            <w:tcW w:w="25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Звуковая культура речи: дифференциация звуков ц-ч. Чтение стихотворения </w:t>
            </w:r>
            <w:proofErr w:type="spell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Дж.Ривза</w:t>
            </w:r>
            <w:proofErr w:type="spell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 «Шумный </w:t>
            </w:r>
            <w:proofErr w:type="gram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Ба-бах</w:t>
            </w:r>
            <w:proofErr w:type="gram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-учить детей дифференцировать звуки ц-ч, познакомить с новым стихотворением.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</w:t>
            </w: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занятий. – М.:МОЗАИКА – СИНТЕЗ, 2010 стр.88</w:t>
            </w:r>
          </w:p>
        </w:tc>
      </w:tr>
      <w:tr w:rsidR="00991EC9" w:rsidRPr="00E13DC4" w:rsidTr="00991EC9">
        <w:tc>
          <w:tcPr>
            <w:tcW w:w="25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4 неделя «Одежда», «Обувь», «Головные уборы».</w:t>
            </w:r>
          </w:p>
        </w:tc>
        <w:tc>
          <w:tcPr>
            <w:tcW w:w="808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ОДЕЖДА.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названия одежды;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понятия: верхняя, нижняя(белье), праздничная, повседневная, летняя, зимняя, демисезонная одежда;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-уметь называть отдельные детали одежды;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-познакомить детей с названиями материалов; 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-уточнить, кто шьет одежду, где и какие инструменты необходимы;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сущ.Р.п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., сущ. с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ласкательными суффиксами, прилагательные от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-согласовывать числительные с сущ.;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-обогащать и активизировать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стр.50-54</w:t>
            </w:r>
          </w:p>
        </w:tc>
      </w:tr>
      <w:tr w:rsidR="00991EC9" w:rsidRPr="00E13DC4" w:rsidTr="00991EC9">
        <w:tc>
          <w:tcPr>
            <w:tcW w:w="2552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речи: дифференциация звуков л-р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 детей в различении звуков л-р в словах, фразовой речи;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слышать звук в слове, определять его позицию, называть слова на заданный звук.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стр.90</w:t>
            </w:r>
          </w:p>
        </w:tc>
      </w:tr>
    </w:tbl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b/>
          <w:sz w:val="24"/>
          <w:szCs w:val="24"/>
        </w:rPr>
      </w:pPr>
      <w:r w:rsidRPr="00E13DC4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Style w:val="a3"/>
        <w:tblW w:w="15452" w:type="dxa"/>
        <w:tblInd w:w="-459" w:type="dxa"/>
        <w:tblLook w:val="04A0" w:firstRow="1" w:lastRow="0" w:firstColumn="1" w:lastColumn="0" w:noHBand="0" w:noVBand="1"/>
      </w:tblPr>
      <w:tblGrid>
        <w:gridCol w:w="3161"/>
        <w:gridCol w:w="7471"/>
        <w:gridCol w:w="4820"/>
      </w:tblGrid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1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РАННЯЯ ВЕСНА.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время года, название весенних месяцев, характерные признаки ранней весны;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-закрепить умение образовывать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ласкательные сущ., сущ. мн. числа;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-составлять рассказ о весне по картинно –графическому плану;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Кузнецова Е.В., Тихонова И.А.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76-78.</w:t>
            </w:r>
          </w:p>
        </w:tc>
      </w:tr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Дидактические игры со словами. Чтение небылиц.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-активизировать словарь детей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</w:t>
            </w: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занятий. – М.:МОЗАИКА – СИНТЕЗ, 2010 стр.97</w:t>
            </w:r>
          </w:p>
        </w:tc>
      </w:tr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2 неделя «Космос»</w:t>
            </w: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КОСМОС.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знания детей о космосе, космонавтах;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сущ.мн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 числа;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стр.80-82</w:t>
            </w:r>
          </w:p>
        </w:tc>
      </w:tr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Лексические упражнения.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-проверить, насколько богат словарный запас детей.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СИНТЕЗ, 2010. Стр.100.</w:t>
            </w:r>
          </w:p>
        </w:tc>
      </w:tr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3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ПТИЦЫ.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знания детей о птицах;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понятия: перелетные, зимующие, водоплавающие;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-знать строение птиц, внешние признаки, повадки, как передвигаются;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сущ. в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., сложные слова;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-подбирать слова антонимы;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-упражняться в составлении рассказов;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стр.85-86</w:t>
            </w:r>
          </w:p>
        </w:tc>
      </w:tr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Чтение русской народной сказки «</w:t>
            </w:r>
            <w:proofErr w:type="spell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Финист</w:t>
            </w:r>
            <w:proofErr w:type="spell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- Ясный сокол»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проверить ,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знают ли дети основные черты народной сказки.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-познакомить с волшебной сказкой «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Финист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-Ясный сокол»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СИНТЕЗ, 2010. Стр.101</w:t>
            </w:r>
          </w:p>
        </w:tc>
      </w:tr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4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НАСЕКОМЫЕ.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-Познакомить детей с понятием «насекомые»;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названия, внешние признаки, их строение;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-упражняться в составлении предложений с предлогами;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-образовывать сущ. с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уменьшительно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ласкательными суффиксами;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внимание, память,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стр.90-93</w:t>
            </w:r>
          </w:p>
        </w:tc>
      </w:tr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 о весне. Дидактическая игра «Угадай слово».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-продолжать приобщать детей к поэзии;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задавать вопросы и искать кратчайшие пути решения логической задачи.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– СИНТЕЗ, 2010. Стр.92</w:t>
            </w:r>
          </w:p>
        </w:tc>
      </w:tr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ЧТЕНИЕ СКАЗКИ В, КАТАЕВА «ЦВЕТИК –СЕМИЦВЕТИК»   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-Познакомить детей со сказкой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В.Катаева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«Цветик -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  учить отвечать на вопросы распространенными предложениями;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память;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-активизировать словарь.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.стр.97-98</w:t>
            </w:r>
          </w:p>
        </w:tc>
      </w:tr>
      <w:tr w:rsidR="00991EC9" w:rsidRPr="00E13DC4" w:rsidTr="00991EC9">
        <w:tc>
          <w:tcPr>
            <w:tcW w:w="316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1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загадочных историй (по </w:t>
            </w:r>
            <w:proofErr w:type="spell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Н.Сладкову</w:t>
            </w:r>
            <w:proofErr w:type="spell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-продолжать учить детей пересказывать.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.стр.95</w:t>
            </w:r>
          </w:p>
        </w:tc>
      </w:tr>
    </w:tbl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b/>
          <w:sz w:val="24"/>
          <w:szCs w:val="24"/>
        </w:rPr>
      </w:pPr>
      <w:r w:rsidRPr="00E13DC4">
        <w:rPr>
          <w:rFonts w:ascii="Times New Roman" w:hAnsi="Times New Roman"/>
          <w:b/>
          <w:sz w:val="24"/>
          <w:szCs w:val="24"/>
        </w:rPr>
        <w:t>МАЙ</w:t>
      </w:r>
    </w:p>
    <w:tbl>
      <w:tblPr>
        <w:tblStyle w:val="a3"/>
        <w:tblW w:w="15452" w:type="dxa"/>
        <w:tblInd w:w="-459" w:type="dxa"/>
        <w:tblLook w:val="04A0" w:firstRow="1" w:lastRow="0" w:firstColumn="1" w:lastColumn="0" w:noHBand="0" w:noVBand="1"/>
      </w:tblPr>
      <w:tblGrid>
        <w:gridCol w:w="3318"/>
        <w:gridCol w:w="7314"/>
        <w:gridCol w:w="4820"/>
      </w:tblGrid>
      <w:tr w:rsidR="00991EC9" w:rsidRPr="00E13DC4" w:rsidTr="00991EC9">
        <w:trPr>
          <w:trHeight w:val="2094"/>
        </w:trPr>
        <w:tc>
          <w:tcPr>
            <w:tcW w:w="331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1 неделя «майские праздники»</w:t>
            </w:r>
          </w:p>
        </w:tc>
        <w:tc>
          <w:tcPr>
            <w:tcW w:w="731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К НАМ ГОСТИ ПРИШЛИ!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правилам хорошего тона;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правильно вести себя в гостях;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отвечать на вопросы полным предложением;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речь детей;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-воспитывать доброту и уважение к людям.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Фалькович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Л.П. стр.98-101</w:t>
            </w:r>
          </w:p>
        </w:tc>
      </w:tr>
      <w:tr w:rsidR="00991EC9" w:rsidRPr="00E13DC4" w:rsidTr="00991EC9">
        <w:trPr>
          <w:trHeight w:val="2946"/>
        </w:trPr>
        <w:tc>
          <w:tcPr>
            <w:tcW w:w="331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Литературный калейдоскоп.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-выяснить, какие произведения малых фольклорных форм знают дети.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-познакомить с новой считалкой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.стр.98</w:t>
            </w:r>
          </w:p>
        </w:tc>
      </w:tr>
      <w:tr w:rsidR="00991EC9" w:rsidRPr="00E13DC4" w:rsidTr="00991EC9">
        <w:tc>
          <w:tcPr>
            <w:tcW w:w="331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2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731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правильно называть и показывать элементы дороги, научить правильному движению по обочине дороги;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знания о знакомых ПДД;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-воспитывать в детях уважение к себе и другим;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умение ориентироваться в новых условиях.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EC9" w:rsidRPr="00E13DC4" w:rsidTr="00991EC9">
        <w:tc>
          <w:tcPr>
            <w:tcW w:w="331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рассказа  </w:t>
            </w:r>
            <w:proofErr w:type="spellStart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В.Драгунского</w:t>
            </w:r>
            <w:proofErr w:type="spellEnd"/>
            <w:proofErr w:type="gramEnd"/>
            <w:r w:rsidRPr="00E13DC4">
              <w:rPr>
                <w:rFonts w:ascii="Times New Roman" w:hAnsi="Times New Roman"/>
                <w:b/>
                <w:sz w:val="24"/>
                <w:szCs w:val="24"/>
              </w:rPr>
              <w:t xml:space="preserve"> «Сверху вниз, наискосок». Лексические упражнения.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-уточнить, что такое рассказ;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-познакомить детей с новым юмористическим рассказом;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-активизировать словарь детей.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.стр.100</w:t>
            </w:r>
          </w:p>
        </w:tc>
      </w:tr>
      <w:tr w:rsidR="00991EC9" w:rsidRPr="00E13DC4" w:rsidTr="00991EC9">
        <w:trPr>
          <w:trHeight w:val="76"/>
        </w:trPr>
        <w:tc>
          <w:tcPr>
            <w:tcW w:w="331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3 неделя «Животные жарких стран»</w:t>
            </w:r>
          </w:p>
        </w:tc>
        <w:tc>
          <w:tcPr>
            <w:tcW w:w="731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ЖИВОТНЫЕ ЖАРКИХ СТРАН.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с детьми названия животных жарких стран и их детенышей;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-уточнить внешние признаки, их строение, чем питаются, характерные повадки;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-образовывать притяжательные прилагательные, сложные слова;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понимать и объяснять значение крылатых выражений;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-закреплять словарь по теме.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Кузнецова Е.В., Тихонова И.А. стр.72-75</w:t>
            </w:r>
          </w:p>
        </w:tc>
      </w:tr>
      <w:tr w:rsidR="00991EC9" w:rsidRPr="00E13DC4" w:rsidTr="00991EC9">
        <w:tc>
          <w:tcPr>
            <w:tcW w:w="3318" w:type="dxa"/>
          </w:tcPr>
          <w:p w:rsidR="00991EC9" w:rsidRPr="00E13DC4" w:rsidRDefault="00991EC9" w:rsidP="00991EC9">
            <w:pPr>
              <w:pStyle w:val="a4"/>
              <w:ind w:left="743" w:right="5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 (проверочное)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-проверить, умеют ли дети различать звуки и четко и правильно их произносить.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сада. Планы занятий. – М.:МОЗАИКА – СИНТЕЗ, 2010 .стр.102</w:t>
            </w:r>
          </w:p>
        </w:tc>
      </w:tr>
      <w:tr w:rsidR="00991EC9" w:rsidRPr="00E13DC4" w:rsidTr="00991EC9">
        <w:tc>
          <w:tcPr>
            <w:tcW w:w="331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 неделя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</w:tc>
        <w:tc>
          <w:tcPr>
            <w:tcW w:w="731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ЧЕЛОВЕЧЕК «РАЗРЕШИ ПРОТИВОРЕЧИЕ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решать противоречия;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-закрепить знания детей о временах года;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-развивать у детей речь, творческое воображение, умение рассуждать;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-формировать навык самоконтроля и самопроверки;</w:t>
            </w:r>
          </w:p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-учить детей ценить красоту родной природы.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Фалькович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Л.П. стр.153-155</w:t>
            </w:r>
          </w:p>
        </w:tc>
      </w:tr>
      <w:tr w:rsidR="00991EC9" w:rsidRPr="00E13DC4" w:rsidTr="00991EC9">
        <w:tc>
          <w:tcPr>
            <w:tcW w:w="3318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3DC4"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</w:t>
            </w:r>
          </w:p>
        </w:tc>
        <w:tc>
          <w:tcPr>
            <w:tcW w:w="4820" w:type="dxa"/>
          </w:tcPr>
          <w:p w:rsidR="00991EC9" w:rsidRPr="00E13DC4" w:rsidRDefault="00991EC9" w:rsidP="00991E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pStyle w:val="a4"/>
        <w:rPr>
          <w:rFonts w:ascii="Times New Roman" w:hAnsi="Times New Roman"/>
          <w:sz w:val="24"/>
          <w:szCs w:val="24"/>
        </w:rPr>
      </w:pPr>
    </w:p>
    <w:p w:rsidR="00991EC9" w:rsidRPr="00E13DC4" w:rsidRDefault="00991EC9" w:rsidP="00991EC9">
      <w:pPr>
        <w:rPr>
          <w:rFonts w:ascii="Times New Roman" w:hAnsi="Times New Roman" w:cs="Times New Roman"/>
          <w:sz w:val="24"/>
          <w:szCs w:val="24"/>
        </w:rPr>
      </w:pPr>
    </w:p>
    <w:p w:rsidR="00DA3306" w:rsidRDefault="00DA3306"/>
    <w:sectPr w:rsidR="00DA3306" w:rsidSect="00991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2C"/>
    <w:rsid w:val="00991EC9"/>
    <w:rsid w:val="00A36A2C"/>
    <w:rsid w:val="00C770FE"/>
    <w:rsid w:val="00DA3306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43F4F-FF3F-473F-BA32-226D9C5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1E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2021-09-12T15:10:00Z</dcterms:created>
  <dcterms:modified xsi:type="dcterms:W3CDTF">2021-09-12T16:01:00Z</dcterms:modified>
</cp:coreProperties>
</file>