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C4" w:rsidRPr="00E13DC4" w:rsidRDefault="00E13DC4" w:rsidP="00E13DC4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E13DC4">
        <w:rPr>
          <w:rFonts w:ascii="Times New Roman" w:hAnsi="Times New Roman"/>
          <w:b/>
          <w:sz w:val="24"/>
          <w:szCs w:val="24"/>
        </w:rPr>
        <w:t>Приложение 4</w:t>
      </w:r>
    </w:p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  <w:r w:rsidRPr="00E13DC4">
        <w:rPr>
          <w:rFonts w:ascii="Times New Roman" w:hAnsi="Times New Roman"/>
          <w:sz w:val="24"/>
          <w:szCs w:val="24"/>
        </w:rPr>
        <w:t>ПЕРСПЕКТИВНОЕ ПЛАНИРОВАНИЕ ПО ФГОС в средней  группе «Рыбки».</w:t>
      </w:r>
    </w:p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  <w:r w:rsidRPr="00E13DC4">
        <w:rPr>
          <w:rFonts w:ascii="Times New Roman" w:hAnsi="Times New Roman"/>
          <w:sz w:val="24"/>
          <w:szCs w:val="24"/>
        </w:rPr>
        <w:t>Образовательная область: РЕЧЕВОЕ РАЗВИТИЕ</w:t>
      </w:r>
    </w:p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  <w:r w:rsidRPr="00E13DC4">
        <w:rPr>
          <w:rFonts w:ascii="Times New Roman" w:hAnsi="Times New Roman"/>
          <w:sz w:val="24"/>
          <w:szCs w:val="24"/>
        </w:rPr>
        <w:t>Основные цели и задачи:</w:t>
      </w:r>
    </w:p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  <w:r w:rsidRPr="00E13DC4">
        <w:rPr>
          <w:rFonts w:ascii="Times New Roman" w:hAnsi="Times New Roman"/>
          <w:sz w:val="24"/>
          <w:szCs w:val="24"/>
        </w:rPr>
        <w:t>*Развитие свободного общения со взрослыми и детьми, овладение конструктивными способностями и средствами взаимодействия с окружающими.</w:t>
      </w:r>
    </w:p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  <w:r w:rsidRPr="00E13DC4">
        <w:rPr>
          <w:rFonts w:ascii="Times New Roman" w:hAnsi="Times New Roman"/>
          <w:sz w:val="24"/>
          <w:szCs w:val="24"/>
        </w:rPr>
        <w:t>*Развитие всех компонентов устной речи детей: грамматического строя речи, связной речи; формирования словаря, воспитания звуковой культуры речи.</w:t>
      </w:r>
    </w:p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  <w:r w:rsidRPr="00E13DC4">
        <w:rPr>
          <w:rFonts w:ascii="Times New Roman" w:hAnsi="Times New Roman"/>
          <w:sz w:val="24"/>
          <w:szCs w:val="24"/>
        </w:rPr>
        <w:t>*Практическое овладение воспитанниками нормами речи.</w:t>
      </w:r>
    </w:p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  <w:r w:rsidRPr="00E13DC4">
        <w:rPr>
          <w:rFonts w:ascii="Times New Roman" w:hAnsi="Times New Roman"/>
          <w:sz w:val="24"/>
          <w:szCs w:val="24"/>
        </w:rPr>
        <w:t>*Развитие литературной речи.</w:t>
      </w:r>
    </w:p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  <w:r w:rsidRPr="00E13DC4">
        <w:rPr>
          <w:rFonts w:ascii="Times New Roman" w:hAnsi="Times New Roman"/>
          <w:sz w:val="24"/>
          <w:szCs w:val="24"/>
        </w:rPr>
        <w:t>МЕТОДИКА И ТЕХНОЛОГИЯ:</w:t>
      </w:r>
    </w:p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  <w:r w:rsidRPr="00E13DC4">
        <w:rPr>
          <w:rFonts w:ascii="Times New Roman" w:hAnsi="Times New Roman"/>
          <w:sz w:val="24"/>
          <w:szCs w:val="24"/>
        </w:rPr>
        <w:t>*</w:t>
      </w:r>
      <w:proofErr w:type="spellStart"/>
      <w:r w:rsidRPr="00E13DC4">
        <w:rPr>
          <w:rFonts w:ascii="Times New Roman" w:hAnsi="Times New Roman"/>
          <w:sz w:val="24"/>
          <w:szCs w:val="24"/>
        </w:rPr>
        <w:t>Гербова</w:t>
      </w:r>
      <w:proofErr w:type="spellEnd"/>
      <w:r w:rsidRPr="00E13DC4">
        <w:rPr>
          <w:rFonts w:ascii="Times New Roman" w:hAnsi="Times New Roman"/>
          <w:sz w:val="24"/>
          <w:szCs w:val="24"/>
        </w:rPr>
        <w:t xml:space="preserve"> В.В. Занятия по развитию речи в средней группе детского сада. М.: Мозаика – Синтез, 2010.</w:t>
      </w:r>
    </w:p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  <w:r w:rsidRPr="00E13DC4">
        <w:rPr>
          <w:rFonts w:ascii="Times New Roman" w:hAnsi="Times New Roman"/>
          <w:sz w:val="24"/>
          <w:szCs w:val="24"/>
        </w:rPr>
        <w:t>*Иванова Т.В. Развитие связной речи. Волгоград: ТД Корифей,2009.</w:t>
      </w:r>
    </w:p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  <w:r w:rsidRPr="00E13DC4">
        <w:rPr>
          <w:rFonts w:ascii="Times New Roman" w:hAnsi="Times New Roman"/>
          <w:sz w:val="24"/>
          <w:szCs w:val="24"/>
        </w:rPr>
        <w:t>*Сидорова У.М. Задания по развитию речи в средней группе. М.: ТЦ Сфера,2008.</w:t>
      </w:r>
    </w:p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  <w:r w:rsidRPr="00E13DC4">
        <w:rPr>
          <w:rFonts w:ascii="Times New Roman" w:hAnsi="Times New Roman"/>
          <w:sz w:val="24"/>
          <w:szCs w:val="24"/>
        </w:rPr>
        <w:t>*Затулина Г.Я. Конспекты комплексных занятий по развитию речи в средней группе. М.: Центр  Педагогического Образования, 2008.</w:t>
      </w:r>
    </w:p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  <w:r w:rsidRPr="00E13DC4">
        <w:rPr>
          <w:rFonts w:ascii="Times New Roman" w:hAnsi="Times New Roman"/>
          <w:sz w:val="24"/>
          <w:szCs w:val="24"/>
        </w:rPr>
        <w:t>*</w:t>
      </w:r>
      <w:proofErr w:type="spellStart"/>
      <w:r w:rsidRPr="00E13DC4">
        <w:rPr>
          <w:rFonts w:ascii="Times New Roman" w:hAnsi="Times New Roman"/>
          <w:sz w:val="24"/>
          <w:szCs w:val="24"/>
        </w:rPr>
        <w:t>Фалькович</w:t>
      </w:r>
      <w:proofErr w:type="spellEnd"/>
      <w:r w:rsidRPr="00E13DC4">
        <w:rPr>
          <w:rFonts w:ascii="Times New Roman" w:hAnsi="Times New Roman"/>
          <w:sz w:val="24"/>
          <w:szCs w:val="24"/>
        </w:rPr>
        <w:t xml:space="preserve"> Т.А.,</w:t>
      </w:r>
      <w:proofErr w:type="spellStart"/>
      <w:r w:rsidRPr="00E13DC4">
        <w:rPr>
          <w:rFonts w:ascii="Times New Roman" w:hAnsi="Times New Roman"/>
          <w:sz w:val="24"/>
          <w:szCs w:val="24"/>
        </w:rPr>
        <w:t>Барылкина</w:t>
      </w:r>
      <w:proofErr w:type="spellEnd"/>
      <w:r w:rsidRPr="00E13DC4">
        <w:rPr>
          <w:rFonts w:ascii="Times New Roman" w:hAnsi="Times New Roman"/>
          <w:sz w:val="24"/>
          <w:szCs w:val="24"/>
        </w:rPr>
        <w:t xml:space="preserve"> Л.П.. Развитие речи, подготовка к освоению письма. Занятия для дошкольников. –М.: ВАКО, 2005</w:t>
      </w:r>
    </w:p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  <w:r w:rsidRPr="00E13DC4">
        <w:rPr>
          <w:rFonts w:ascii="Times New Roman" w:hAnsi="Times New Roman"/>
          <w:sz w:val="24"/>
          <w:szCs w:val="24"/>
        </w:rPr>
        <w:t>*Интернет ресурсы</w:t>
      </w:r>
    </w:p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  <w:r w:rsidRPr="00E13DC4">
        <w:rPr>
          <w:rFonts w:ascii="Times New Roman" w:hAnsi="Times New Roman"/>
          <w:sz w:val="24"/>
          <w:szCs w:val="24"/>
        </w:rPr>
        <w:t xml:space="preserve">                                          С Е Н Т Я Б Р Ь</w:t>
      </w:r>
    </w:p>
    <w:tbl>
      <w:tblPr>
        <w:tblStyle w:val="a3"/>
        <w:tblW w:w="14601" w:type="dxa"/>
        <w:tblInd w:w="-459" w:type="dxa"/>
        <w:tblLook w:val="04A0" w:firstRow="1" w:lastRow="0" w:firstColumn="1" w:lastColumn="0" w:noHBand="0" w:noVBand="1"/>
      </w:tblPr>
      <w:tblGrid>
        <w:gridCol w:w="2930"/>
        <w:gridCol w:w="11671"/>
      </w:tblGrid>
      <w:tr w:rsidR="00E13DC4" w:rsidRPr="00E13DC4" w:rsidTr="00E13DC4">
        <w:tc>
          <w:tcPr>
            <w:tcW w:w="2930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1671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DC4" w:rsidRPr="00E13DC4" w:rsidTr="00E13DC4">
        <w:tc>
          <w:tcPr>
            <w:tcW w:w="2930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1671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DC4" w:rsidRPr="00E13DC4" w:rsidTr="00E13DC4">
        <w:trPr>
          <w:trHeight w:val="73"/>
        </w:trPr>
        <w:tc>
          <w:tcPr>
            <w:tcW w:w="2930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3 неделя. « Игры. Игрушки»</w:t>
            </w:r>
          </w:p>
        </w:tc>
        <w:tc>
          <w:tcPr>
            <w:tcW w:w="11671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РАССКАЗЫВАНИЕ ОБ ИГРУШКАХ.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*Учить детей рассматривать предметы, рассказывать о них, называя цвет, форму, материал и его качество, свойства.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*Пополнять и активизировать словарь детей.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*Развивать внимание, наблюдательность, память, умение употреблять в речи простейшие сложносочиненные и сложноподчиненные предложения.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*Воспитывать бережное отношение к игрушкам.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Сидорова У.М. Задания по развитию речи в средней группе. М.: ТЦ Сфера,2008. Стр.13-14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средней группе детского сада. М.: Мозаика – Синтез, 2010. Стр.38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Затулина Г.Я. Конспекты комплексных занятий по развитию речи в средней группе. М.: Центр  Педагогического Образования, 2008. Стр.4-7</w:t>
            </w:r>
          </w:p>
        </w:tc>
      </w:tr>
      <w:tr w:rsidR="00E13DC4" w:rsidRPr="00E13DC4" w:rsidTr="00E13DC4">
        <w:trPr>
          <w:trHeight w:val="2649"/>
        </w:trPr>
        <w:tc>
          <w:tcPr>
            <w:tcW w:w="2930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4 неделя. «Профессии»</w:t>
            </w:r>
          </w:p>
        </w:tc>
        <w:tc>
          <w:tcPr>
            <w:tcW w:w="11671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«РАБОТА» Д.ГАБЕ (чтение рассказа). Воспитывать интерес к труду взрослых, желание им помочь.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E13DC4">
              <w:rPr>
                <w:rFonts w:ascii="Times New Roman" w:hAnsi="Times New Roman"/>
                <w:sz w:val="24"/>
                <w:szCs w:val="24"/>
              </w:rPr>
              <w:t>Продолжать учить детей внимательно слушать рассказ, отвечать на вопросы по их содержанию.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*Побуждать детей высказываться по теме из личного опыта.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*Развивать мышление, память.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Затулина Г.Я. Конспекты комплексных занятий по развитию речи в средней группе. М.: Центр  Педагогического Образования, 2008. Стр.92-94</w:t>
            </w:r>
          </w:p>
        </w:tc>
      </w:tr>
    </w:tbl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  <w:r w:rsidRPr="00E13DC4">
        <w:rPr>
          <w:rFonts w:ascii="Times New Roman" w:hAnsi="Times New Roman"/>
          <w:sz w:val="24"/>
          <w:szCs w:val="24"/>
        </w:rPr>
        <w:t xml:space="preserve"> О К Т Я Б Р Ь</w:t>
      </w:r>
    </w:p>
    <w:tbl>
      <w:tblPr>
        <w:tblStyle w:val="a3"/>
        <w:tblW w:w="14601" w:type="dxa"/>
        <w:tblInd w:w="-459" w:type="dxa"/>
        <w:tblLook w:val="04A0" w:firstRow="1" w:lastRow="0" w:firstColumn="1" w:lastColumn="0" w:noHBand="0" w:noVBand="1"/>
      </w:tblPr>
      <w:tblGrid>
        <w:gridCol w:w="2694"/>
        <w:gridCol w:w="11907"/>
      </w:tblGrid>
      <w:tr w:rsidR="00E13DC4" w:rsidRPr="00E13DC4" w:rsidTr="00E13DC4">
        <w:tc>
          <w:tcPr>
            <w:tcW w:w="2694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1 неделя. « Ранняя осень».</w:t>
            </w:r>
          </w:p>
        </w:tc>
        <w:tc>
          <w:tcPr>
            <w:tcW w:w="11907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«ОСЕНЬ СПРОСИМ» (беседа об осени) Воспитывать интерес и любовь к природе родного края. Развивать мышление, память, интонационную выразительность речи.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*Расширять представления детей о многообразии природных явлений,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устанавливать простейшие связи между ними, закреплять представления о сезонных изменениях в природе.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*Продолжать совершенствовать диалогическую речь, учить активно участвовать в беседе, активизировать природоведческий словарь.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Затулина Г.Я. Конспекты комплексных занятий по развитию речи в средней группе. М.: Центр  Педагогического Образования, 2008. Стр.49,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Сидорова У.М. Задания по развитию речи в средней группе. М.: ТЦ Сфера,2008. Стр.5-6</w:t>
            </w:r>
          </w:p>
        </w:tc>
      </w:tr>
      <w:tr w:rsidR="00E13DC4" w:rsidRPr="00E13DC4" w:rsidTr="00E13DC4">
        <w:tc>
          <w:tcPr>
            <w:tcW w:w="2694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2 неделя.  «Овощи».</w:t>
            </w:r>
          </w:p>
        </w:tc>
        <w:tc>
          <w:tcPr>
            <w:tcW w:w="11907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«ОВОЩИ» Ю.ТУВИМ (рассматривание предметов) Воспитывать интерес к предметам ближайшего окружения. Развивать наблюдательность, мышление, память, слуховое внимание, интонационную выразительность речи.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*Продолжать учить различать и называть овощи, отмечая их характерные признаки, группировать по одному признаку.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*Пополнять и активизировать словарь детей на основе углубления знаний об овощах.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Затулина Г.Я. Конспекты комплексных занятий по развитию речи в средней группе. М.: Центр  Педагогического Образования, 2008. Стр.28,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Сидорова У.М. Задания по развитию речи в средней группе. М.: ТЦ Сфера,2008. Стр.9-11</w:t>
            </w:r>
          </w:p>
        </w:tc>
      </w:tr>
      <w:tr w:rsidR="00E13DC4" w:rsidRPr="00E13DC4" w:rsidTr="00E13DC4">
        <w:tc>
          <w:tcPr>
            <w:tcW w:w="2694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3 неделя. «Фрукты».</w:t>
            </w:r>
          </w:p>
        </w:tc>
        <w:tc>
          <w:tcPr>
            <w:tcW w:w="11907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«ФРУКТЫ».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*Учить детей определять и называть фрукты;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*продолжать учить употреблять в речи глаголы настоящего времени;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*развивать память и слуховое внимание.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Автор – составитель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Божкова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И.Г. Обучение в игре: конспекты коррекционно- развивающих занятий по математике и развитию речи - Волгоград: Учитель, 2008.стр.16-17,24-26</w:t>
            </w:r>
          </w:p>
        </w:tc>
      </w:tr>
      <w:tr w:rsidR="00E13DC4" w:rsidRPr="00E13DC4" w:rsidTr="00E13DC4">
        <w:trPr>
          <w:trHeight w:val="50"/>
        </w:trPr>
        <w:tc>
          <w:tcPr>
            <w:tcW w:w="2694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4 неделя. «Грибы. Ягоды».</w:t>
            </w:r>
          </w:p>
        </w:tc>
        <w:tc>
          <w:tcPr>
            <w:tcW w:w="11907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«ГРИБЫ. ЯГОДЫ»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*Расширить представление о грибах.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*Вовлечь детей в беседу.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*Закрепить умение употреблять существительные в уменьшительно-ласкательной форме.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*Развивать зрительное внимание.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*Воспитывать бережное отношение к природе.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Сидорова У.М. Задания по развитию речи в средней группе. М.: ТЦ Сфера,2008. Стр.6-9</w:t>
            </w:r>
          </w:p>
        </w:tc>
      </w:tr>
      <w:tr w:rsidR="00E13DC4" w:rsidRPr="00E13DC4" w:rsidTr="00E13DC4">
        <w:trPr>
          <w:trHeight w:val="73"/>
        </w:trPr>
        <w:tc>
          <w:tcPr>
            <w:tcW w:w="2694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5 неделя. «Деревья»</w:t>
            </w:r>
          </w:p>
        </w:tc>
        <w:tc>
          <w:tcPr>
            <w:tcW w:w="11907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«ОСЕНЬ В ЛЕСУ» И.СОКОЛОВ – МИКИТОВ (чтение)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*Познакомить детей с рассказом о природе.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*Учить отвечать на вопросы по содержанию, активизировать речь.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*Развивать внимание, память, познавательные интересы детей.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*Воспитывать любовь к родной природе.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Затулина Г.Я. Конспекты комплексных занятий по развитию речи в средней группе. М.: Центр  Педагогического Образования, 2008. Стр.30</w:t>
            </w:r>
          </w:p>
        </w:tc>
      </w:tr>
    </w:tbl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E13DC4">
        <w:rPr>
          <w:rFonts w:ascii="Times New Roman" w:hAnsi="Times New Roman"/>
          <w:sz w:val="24"/>
          <w:szCs w:val="24"/>
        </w:rPr>
        <w:t>Н  О</w:t>
      </w:r>
      <w:proofErr w:type="gramEnd"/>
      <w:r w:rsidRPr="00E13DC4">
        <w:rPr>
          <w:rFonts w:ascii="Times New Roman" w:hAnsi="Times New Roman"/>
          <w:sz w:val="24"/>
          <w:szCs w:val="24"/>
        </w:rPr>
        <w:t xml:space="preserve">  Я  Б  Р  Ь</w:t>
      </w:r>
    </w:p>
    <w:tbl>
      <w:tblPr>
        <w:tblStyle w:val="a3"/>
        <w:tblW w:w="14601" w:type="dxa"/>
        <w:tblInd w:w="-459" w:type="dxa"/>
        <w:tblLook w:val="04A0" w:firstRow="1" w:lastRow="0" w:firstColumn="1" w:lastColumn="0" w:noHBand="0" w:noVBand="1"/>
      </w:tblPr>
      <w:tblGrid>
        <w:gridCol w:w="2835"/>
        <w:gridCol w:w="11766"/>
      </w:tblGrid>
      <w:tr w:rsidR="00E13DC4" w:rsidRPr="00E13DC4" w:rsidTr="00E13DC4">
        <w:tc>
          <w:tcPr>
            <w:tcW w:w="2835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1 неделя. «Мой дом, мой город»</w:t>
            </w:r>
          </w:p>
        </w:tc>
        <w:tc>
          <w:tcPr>
            <w:tcW w:w="11766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«МОЯ УЛИЦА».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*Знакомить детей с предметами ближайшего окружения.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*Активизировать словарь детей.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*Развивать наблюдательность детей, память, учить активно участвовать в беседе.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*Воспитывать интерес к объектам ближайшего окружения.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Затулина Г.Я. Конспекты комплексных занятий по развитию речи в средней группе. М.: Центр  Педагогического Образования, 2008. Стр.123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Сидорова У.М. Задания по развитию речи в средней группе. М.: ТЦ Сфера,2008. Стр.52-53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«Мой дом»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*обобщить знания детей о растительном и животном мире родного края;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 развивать диалогическую речь, память, мышление;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 развивать мелкую моторику рук.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Автор – составитель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Божкова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И.Г. Обучение в игре: конспекты коррекционно- развивающих занятий по математике и развитию 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речи.-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Волгоград: Учитель, 2008.стр.59-61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DC4" w:rsidRPr="00E13DC4" w:rsidTr="00E13DC4">
        <w:tc>
          <w:tcPr>
            <w:tcW w:w="2835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2 неделя. «Я вырасту здоровым»</w:t>
            </w:r>
          </w:p>
        </w:tc>
        <w:tc>
          <w:tcPr>
            <w:tcW w:w="11766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«Что такое хорошо и что такое плохо» В Маяковский –чтение произведения.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*познакомить с новым литературным произведением, учить детей понимать содержание, оценивать поступки героев;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* развивать умение отвечать на вопросы;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*использовать в речи слова-антонимы;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*развивать память, внимание, мышление, связную речь;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*воспитывать нравственно-эстетические чувства в общении, в быту, в играх.</w:t>
            </w: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Затулина Г.Я. Конспекты комплексных занятий по развитию речи в средней группе. М.: Центр  Педагогического Образования, 2008. Стр.7-8</w:t>
            </w:r>
          </w:p>
        </w:tc>
      </w:tr>
      <w:tr w:rsidR="00E13DC4" w:rsidRPr="00E13DC4" w:rsidTr="00E13DC4">
        <w:tc>
          <w:tcPr>
            <w:tcW w:w="2835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3 неделя. «Водная стихия</w:t>
            </w:r>
          </w:p>
        </w:tc>
        <w:tc>
          <w:tcPr>
            <w:tcW w:w="11766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«КТО ЖИВЕТ В ВОДЕ?»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*Познакомить детей с рыбами и животными, обитающими в воде.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*Вовлечь детей в беседу, активизировать и пополнять природоведческий словарь.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*Развивать память, внимание, мышление, учить отчетливо произносить слова.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*Воспитывать интерес к обитателям воды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Затулина Г.Я. Конспекты комплексных занятий по развитию речи в средней группе. М.: Центр  Педагогического Образования, 2008. Стр.77</w:t>
            </w:r>
          </w:p>
        </w:tc>
      </w:tr>
      <w:tr w:rsidR="00E13DC4" w:rsidRPr="00E13DC4" w:rsidTr="00E13DC4">
        <w:tc>
          <w:tcPr>
            <w:tcW w:w="2835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4 неделя «ППБ» ОБЖ</w:t>
            </w:r>
          </w:p>
        </w:tc>
        <w:tc>
          <w:tcPr>
            <w:tcW w:w="11766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«Хороший – плохой огонь» познакомить детей с ППБ. Воспитывать чувство благодарности людям, которые помогают нам в трудной ситуации.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У детей 3 лет </w:t>
            </w:r>
            <w:r w:rsidRPr="00E13DC4">
              <w:rPr>
                <w:rFonts w:ascii="Times New Roman" w:hAnsi="Times New Roman"/>
                <w:sz w:val="24"/>
                <w:szCs w:val="24"/>
              </w:rPr>
              <w:t>формировать умение понимать ученую задачу; развивать творческое воображение.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У детей 4 лет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*Закрепить знания детей о пожарной безопасности.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*Учить рассказывать о правилах безопасности при пожаре.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*Учить связно отвечать на вопросы воспитателя.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*Закрепить звукопроизношение звуков –ш-, -р-, -у-.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Фалькович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Барылкина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Л.П.. Развитие речи, подготовка к освоению письма. Занятия для дошкольников. –М.: ВАКО, 2005. Стр.51-53</w:t>
            </w:r>
          </w:p>
        </w:tc>
      </w:tr>
    </w:tbl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  <w:r w:rsidRPr="00E13DC4">
        <w:rPr>
          <w:rFonts w:ascii="Times New Roman" w:hAnsi="Times New Roman"/>
          <w:sz w:val="24"/>
          <w:szCs w:val="24"/>
        </w:rPr>
        <w:t>ДЕКАБРЬ                                                                                                                                    ЯНВАРЬ</w:t>
      </w:r>
    </w:p>
    <w:tbl>
      <w:tblPr>
        <w:tblStyle w:val="a3"/>
        <w:tblW w:w="154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5954"/>
        <w:gridCol w:w="1275"/>
        <w:gridCol w:w="6663"/>
      </w:tblGrid>
      <w:tr w:rsidR="00E13DC4" w:rsidRPr="00E13DC4" w:rsidTr="00E13DC4">
        <w:tc>
          <w:tcPr>
            <w:tcW w:w="1560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 1неделя. «Пришла зима»</w:t>
            </w:r>
          </w:p>
        </w:tc>
        <w:tc>
          <w:tcPr>
            <w:tcW w:w="5954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Зима. Воспитывать интерес к играм соревновательного характера.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Закрепить знания о сезонных изменениях; формировать умение составлять рассказ по картинке.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Автор – составитель </w:t>
            </w:r>
            <w:proofErr w:type="spellStart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Божкова</w:t>
            </w:r>
            <w:proofErr w:type="spellEnd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И.Г. Обучение в игре: конспекты коррекционно- развивающих занятий по математике и развитию речи для детей.- Волгоград: Учитель, 2008.стр.26-29</w:t>
            </w:r>
          </w:p>
        </w:tc>
        <w:tc>
          <w:tcPr>
            <w:tcW w:w="1275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DC4" w:rsidRPr="00E13DC4" w:rsidTr="00E13DC4">
        <w:tc>
          <w:tcPr>
            <w:tcW w:w="1560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5954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ЗИМУЮЩИЕ ПТИЦЫ Развивать внимание, память, мышление, интонационную выразительность речи.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*Воспитывать любовь к птицам, желание за ними ухаживать, помогать зимой.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*Продолжать знакомить с зимующими птицами.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*Учить описывать птиц по картинке. Активизировать природоведческий словарь.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Затулина Г.Я. Конспекты комплексных занятий по развитию речи в средней группе. М.: Центр  Педагогического Образования, 2008. Стр.69-70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Автор – составитель </w:t>
            </w:r>
            <w:proofErr w:type="spellStart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Божкова</w:t>
            </w:r>
            <w:proofErr w:type="spellEnd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И.Г. Обучение в игре: конспекты коррекционно- развивающих занятий по математике и развитию речи для детей.- Волгоград: Учитель, 2008.стр.37</w:t>
            </w:r>
          </w:p>
        </w:tc>
        <w:tc>
          <w:tcPr>
            <w:tcW w:w="1275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2-3неделя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«Домашние  животные» «Домашние птицы»</w:t>
            </w:r>
          </w:p>
        </w:tc>
        <w:tc>
          <w:tcPr>
            <w:tcW w:w="6663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Домашние животные. Воспитывать любовь к домашним животным.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*Учить составлять рассказы из личного опыта, по памяти.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*Учить использовать в речи простейшие виды с\с 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и  с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>\п предложений, описывать предмет по образцу, данному воспитателем.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*Развивать мышление, память.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Затулина Г.Я. Конспекты комплексных занятий по развитию речи в средней группе. М.: Центр  Педагогического Образования, 2008. Стр.121-122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Сидорова У.М. Задания по развитию речи в средней группе. М.: ТЦ Сфера,2008. Стр.29-31</w:t>
            </w:r>
          </w:p>
        </w:tc>
      </w:tr>
      <w:tr w:rsidR="00E13DC4" w:rsidRPr="00E13DC4" w:rsidTr="00E13DC4">
        <w:tc>
          <w:tcPr>
            <w:tcW w:w="1560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«Зимние развлечения»</w:t>
            </w:r>
          </w:p>
        </w:tc>
        <w:tc>
          <w:tcPr>
            <w:tcW w:w="5954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«Вот это СНЕГОВИК»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(рассказывание по картине)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*Учить составлять рассказы по картине без повторов и пропусков существенной информации.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*Обучать умению придумывать название картине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средней группе детского сада. М.: Мозаика – Синтез, 2010. Стр.45</w:t>
            </w:r>
          </w:p>
        </w:tc>
        <w:tc>
          <w:tcPr>
            <w:tcW w:w="1275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4неделя «Животные Севера»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Животные севера.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 познакомить с животными севера;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 развивать память, воображение, речь;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*воспитывать любовь к животным.</w:t>
            </w:r>
          </w:p>
        </w:tc>
      </w:tr>
      <w:tr w:rsidR="00E13DC4" w:rsidRPr="00E13DC4" w:rsidTr="00E13DC4">
        <w:tc>
          <w:tcPr>
            <w:tcW w:w="1560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5954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Новый год.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*Пополнить и активизировать словарь по теме.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*Развивать познавательные интересы, умение активно участвовать в беседе.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*воспитывать желание шире знакомиться с предметами и явлениями, выходящими за пределы привычного окружения.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Автор – составитель </w:t>
            </w:r>
            <w:proofErr w:type="spellStart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Божкова</w:t>
            </w:r>
            <w:proofErr w:type="spellEnd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И.Г. Обучение в игре: конспекты коррекционно- развивающих занятий по математике и развитию речи для </w:t>
            </w:r>
            <w:proofErr w:type="gramStart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детей.-</w:t>
            </w:r>
            <w:proofErr w:type="gramEnd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Волгоград: Учитель, 2008.стр.32-35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Затулина Г.Я. Конспекты комплексных занятий по развитию речи в средней группе. М.: Центр  Педагогического Образования, 2008. Стр.61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5неделя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«Посуда»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«ФЕДОРИНО ГОРЕ» К.И.ЧУКОВСКИЙ (чтение сказки)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*Познакомить детей с новым произведением, учить понимать содержание.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*Учить отвечать на вопросы по тексту, обогащать и активизировать словарь.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*Развивать внимание,  мышление, чувство юмора.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*Воспитывать нравственные качества личности через поступки героев произведения.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Затулина Г.Я. Конспекты комплексных занятий по развитию речи в средней группе. М.: Центр  Педагогического Образования, 2008. Стр.22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Сидорова У.М. Задания по развитию речи в средней группе. М.: ТЦ Сфера,2008. Стр.45-47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</w:p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  <w:r w:rsidRPr="00E13DC4">
        <w:rPr>
          <w:rFonts w:ascii="Times New Roman" w:hAnsi="Times New Roman"/>
          <w:sz w:val="24"/>
          <w:szCs w:val="24"/>
        </w:rPr>
        <w:t xml:space="preserve">Ф Е В Р А Л Ь                                                                 М А Р Т </w:t>
      </w:r>
    </w:p>
    <w:tbl>
      <w:tblPr>
        <w:tblStyle w:val="a3"/>
        <w:tblW w:w="15452" w:type="dxa"/>
        <w:tblInd w:w="-459" w:type="dxa"/>
        <w:tblLook w:val="04A0" w:firstRow="1" w:lastRow="0" w:firstColumn="1" w:lastColumn="0" w:noHBand="0" w:noVBand="1"/>
      </w:tblPr>
      <w:tblGrid>
        <w:gridCol w:w="1758"/>
        <w:gridCol w:w="5749"/>
        <w:gridCol w:w="1533"/>
        <w:gridCol w:w="6412"/>
      </w:tblGrid>
      <w:tr w:rsidR="00E13DC4" w:rsidRPr="00E13DC4" w:rsidTr="00E13DC4">
        <w:tc>
          <w:tcPr>
            <w:tcW w:w="1758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1 неделя. «животные средней полосы»</w:t>
            </w:r>
          </w:p>
        </w:tc>
        <w:tc>
          <w:tcPr>
            <w:tcW w:w="5749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*расширять знания по теме;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*продолжать учить составлять предложения из 3-4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сл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*развивать тактильные ощущения, общую  моторику.</w:t>
            </w: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Автор – составитель </w:t>
            </w:r>
            <w:proofErr w:type="spellStart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Божкова</w:t>
            </w:r>
            <w:proofErr w:type="spellEnd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И.Г. Обучение в игре: конспекты коррекционно- развивающих занятий по математике и развитию речи для </w:t>
            </w:r>
            <w:proofErr w:type="gramStart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детей.-</w:t>
            </w:r>
            <w:proofErr w:type="gramEnd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Волгоград: Учитель, 2008.стр.36-37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2неделя «Семья»</w:t>
            </w:r>
          </w:p>
        </w:tc>
        <w:tc>
          <w:tcPr>
            <w:tcW w:w="6412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«СЕМЬЯ».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 *Формировать у детей представление о семье, ее членах.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*Учить составлять рассказ о членах своей семьи.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*Воспитывать заботливое отношение к близким людям.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Автор – составитель </w:t>
            </w:r>
            <w:proofErr w:type="spellStart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Божкова</w:t>
            </w:r>
            <w:proofErr w:type="spellEnd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И.Г. Обучение в игре: конспекты коррекционно- развивающих занятий по математике и развитию речи для </w:t>
            </w:r>
            <w:proofErr w:type="gramStart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детей .</w:t>
            </w:r>
            <w:proofErr w:type="gramEnd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- Волгоград: Учитель, 2008.стр11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Сидорова У.М. Задания по развитию речи в средней группе. М.: ТЦ Сфера,2008. Стр.38-40</w:t>
            </w:r>
          </w:p>
        </w:tc>
      </w:tr>
      <w:tr w:rsidR="00E13DC4" w:rsidRPr="00E13DC4" w:rsidTr="00E13DC4">
        <w:tc>
          <w:tcPr>
            <w:tcW w:w="1758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2 неделя «Транспорт»</w:t>
            </w:r>
          </w:p>
        </w:tc>
        <w:tc>
          <w:tcPr>
            <w:tcW w:w="5749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«Разные автомобили»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*продолжить знакомить детей с предметами ближайшего окружения, расширять представление о них.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*Пополнять и активизировать словарь детей.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*Развивать мышление, 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память ,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воображение, познавательные интересы у детей.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*Воспитывать интерес к разным видам транспорта, к профессиям людей.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Автор – составитель </w:t>
            </w:r>
            <w:proofErr w:type="spellStart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Божкова</w:t>
            </w:r>
            <w:proofErr w:type="spellEnd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И.Г. Обучение в игре: конспекты коррекционно- развивающих занятий по математике и развитию речи для </w:t>
            </w:r>
            <w:proofErr w:type="gramStart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детей.-</w:t>
            </w:r>
            <w:proofErr w:type="gramEnd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Волгоград: Учитель, 2008.стр.52-54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Затулина Г.Я. Конспекты комплексных занятий по развитию речи в средней группе. М.: Центр  Педагогического Образования, 2008. Стр.33</w:t>
            </w:r>
          </w:p>
        </w:tc>
        <w:tc>
          <w:tcPr>
            <w:tcW w:w="1533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1неделя «Я и мама»</w:t>
            </w:r>
          </w:p>
        </w:tc>
        <w:tc>
          <w:tcPr>
            <w:tcW w:w="6412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Мамин день.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*учить различать слова сходные по звучанию;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*закреплять навык употребления предлога –под;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*развивать навык тактильно-двигательного восприятия;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*воспитывать уважительное отношение ко взрослым.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Автор – составитель </w:t>
            </w:r>
            <w:proofErr w:type="spellStart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Божкова</w:t>
            </w:r>
            <w:proofErr w:type="spellEnd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И.Г. Обучение в игре: конспекты коррекционно- развивающих занятий по математике и развитию речи для </w:t>
            </w:r>
            <w:proofErr w:type="gramStart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детей.-</w:t>
            </w:r>
            <w:proofErr w:type="gramEnd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Волгоград: Учитель, 2008.стр47-49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средней группе детского сада. М.: Мозаика – Синтез, 2010. Стр.59</w:t>
            </w:r>
          </w:p>
        </w:tc>
      </w:tr>
      <w:tr w:rsidR="00E13DC4" w:rsidRPr="00E13DC4" w:rsidTr="00E13DC4">
        <w:tc>
          <w:tcPr>
            <w:tcW w:w="1758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«День защитника Отечества»</w:t>
            </w:r>
          </w:p>
        </w:tc>
        <w:tc>
          <w:tcPr>
            <w:tcW w:w="5749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«ВОЕННАЯ ТЕХНИКА»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*Продолжить знакомить детей с предметами, выходящими за пределы уже освоенного окружения.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*Пополнить и активизировать словарь детей по теме.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*Развивать мышление, память, воображение.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*Воспитывать интерес к военной технике, к военным.</w:t>
            </w: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Затулина Г.Я. Конспекты комплексных занятий по развитию речи в средней группе. М.: Центр  Педагогического Образования, 2008. Стр.33</w:t>
            </w:r>
          </w:p>
        </w:tc>
        <w:tc>
          <w:tcPr>
            <w:tcW w:w="1533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неделя </w:t>
            </w: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«Человек»</w:t>
            </w:r>
          </w:p>
        </w:tc>
        <w:tc>
          <w:tcPr>
            <w:tcW w:w="6412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описания внешнего вида.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*Учить составлять описание внешнего вида друг у друга.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*Учить образовывать формы ед. и мн. числа глагола хотеть, формы повелительного наклонения глаголов рисовать, танцевать и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Ушакова О.С. Занятия по развитию речи для детей 3-5 лет. 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Творческий Центр, 2010. Стр.147-148</w:t>
            </w: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Сидорова У.М. Задания по развитию речи в средней группе. М.: ТЦ Сфера,2008. Стр.38-40</w:t>
            </w:r>
          </w:p>
        </w:tc>
      </w:tr>
      <w:tr w:rsidR="00E13DC4" w:rsidRPr="00E13DC4" w:rsidTr="00E13DC4">
        <w:tc>
          <w:tcPr>
            <w:tcW w:w="1758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4 неделя «Мебель»</w:t>
            </w:r>
          </w:p>
        </w:tc>
        <w:tc>
          <w:tcPr>
            <w:tcW w:w="5749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Мебель.</w:t>
            </w:r>
            <w:r w:rsidRPr="00E13DC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*продолжать учить пересказывать текст по демонстрации действий;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 закреплять употребление в речи детей сущ. в Р.п.;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*развивать мелкую и общую моторику.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Автор – составитель </w:t>
            </w:r>
            <w:proofErr w:type="spellStart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Божкова</w:t>
            </w:r>
            <w:proofErr w:type="spellEnd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И.Г. Обучение в игре: конспекты коррекционно- развивающих занятий по математике и развитию речи для </w:t>
            </w:r>
            <w:proofErr w:type="gramStart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детей .</w:t>
            </w:r>
            <w:proofErr w:type="gramEnd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- Волгоград: Учитель, 2008.стр.52-54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Ушакова О.С. Занятия по развитию речи для детей 3-5 лет. 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Творческий Центр, 2010. Стр.125-127</w:t>
            </w:r>
          </w:p>
        </w:tc>
        <w:tc>
          <w:tcPr>
            <w:tcW w:w="1533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4 неделя «Одежда», «Обувь» , «Головные уборы»</w:t>
            </w:r>
          </w:p>
        </w:tc>
        <w:tc>
          <w:tcPr>
            <w:tcW w:w="6412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Одежда.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*расширять словарь детей по теме4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*учить определять и называть части одежды;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 развивать слуховое внимание, общую моторику.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Автор – составитель </w:t>
            </w:r>
            <w:proofErr w:type="spellStart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Божкова</w:t>
            </w:r>
            <w:proofErr w:type="spellEnd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И.Г. Обучение в игре: конспекты коррекционно- развивающих занятий по математике и развитию речи для детей- Волгоград: Учитель, </w:t>
            </w:r>
            <w:proofErr w:type="gramStart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2008.стр.</w:t>
            </w:r>
            <w:proofErr w:type="gramEnd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21-22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  <w:r w:rsidRPr="00E13DC4">
        <w:rPr>
          <w:rFonts w:ascii="Times New Roman" w:hAnsi="Times New Roman"/>
          <w:sz w:val="24"/>
          <w:szCs w:val="24"/>
        </w:rPr>
        <w:t xml:space="preserve">А П Р Е Л Ь                                                                                                </w:t>
      </w:r>
      <w:proofErr w:type="gramStart"/>
      <w:r w:rsidRPr="00E13DC4">
        <w:rPr>
          <w:rFonts w:ascii="Times New Roman" w:hAnsi="Times New Roman"/>
          <w:sz w:val="24"/>
          <w:szCs w:val="24"/>
        </w:rPr>
        <w:t>М  А</w:t>
      </w:r>
      <w:proofErr w:type="gramEnd"/>
      <w:r w:rsidRPr="00E13DC4">
        <w:rPr>
          <w:rFonts w:ascii="Times New Roman" w:hAnsi="Times New Roman"/>
          <w:sz w:val="24"/>
          <w:szCs w:val="24"/>
        </w:rPr>
        <w:t xml:space="preserve">   Й</w:t>
      </w:r>
    </w:p>
    <w:tbl>
      <w:tblPr>
        <w:tblStyle w:val="a3"/>
        <w:tblW w:w="154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5954"/>
        <w:gridCol w:w="1275"/>
        <w:gridCol w:w="6663"/>
      </w:tblGrid>
      <w:tr w:rsidR="00E13DC4" w:rsidRPr="00E13DC4" w:rsidTr="00E13DC4">
        <w:tc>
          <w:tcPr>
            <w:tcW w:w="1560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1 неделя «Весна»</w:t>
            </w:r>
          </w:p>
        </w:tc>
        <w:tc>
          <w:tcPr>
            <w:tcW w:w="5954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«УЖ ТАЕТ СНЕГ…» А.Плещеев (заучивание стихотворения)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*Учить детей запоминать короткое стихотворение, читать его с естественной интонацией.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*Учить отвечать на вопросы по содержанию строчками из стихотворения.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*Развивать память. Воображение, эстетические чувства.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*Воспитывать интерес и любовь к поэзии, музыке.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Затулина Г.Я. Конспекты комплексных занятий по развитию речи в средней группе. М.: Центр  Педагогического Образования, 2008. Стр.33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Или «Весна»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*уточнить и расширить знания по теме;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*развивать умение подбирать несколько определений к предметам и объектам;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*продолжать воспитывать интерес к играм соревновательного характера.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Автор – составитель </w:t>
            </w:r>
            <w:proofErr w:type="spellStart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Божкова</w:t>
            </w:r>
            <w:proofErr w:type="spellEnd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И.Г. Обучение в игре: конспекты коррекционно- развивающих занятий по математике и развитию речи для детей 3-4 лет.- Волгоград: Учитель, 2008.стр.46-47</w:t>
            </w:r>
          </w:p>
        </w:tc>
        <w:tc>
          <w:tcPr>
            <w:tcW w:w="1275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1неделя «майские праздники»</w:t>
            </w:r>
          </w:p>
        </w:tc>
        <w:tc>
          <w:tcPr>
            <w:tcW w:w="6663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«ДЕНЬ ПОБЕДЫ»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*Выяснить, что знают дети о великом празднике.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*Помочь запомнить и выразительно читать  стихотворение Т.Белозерова «Праздник Победы»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средней группе детского сада. М.: Мозаика – Синтез, 2010. Стр.68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DC4" w:rsidRPr="00E13DC4" w:rsidTr="00E13DC4">
        <w:tc>
          <w:tcPr>
            <w:tcW w:w="1560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2 неделя «Космос»</w:t>
            </w:r>
          </w:p>
        </w:tc>
        <w:tc>
          <w:tcPr>
            <w:tcW w:w="5954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«ЗВЕЗДОЛЕТЧИКИ» В.Бороздин.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*Дать детям первоначальное представление о космонавтах, о Ю.А.Гагарине.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*Ввести в словарь детей слова, связанные с космосом.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*Развивать умение правильно воспринимать содержание рассказов, активно участвовать в беседе по их содержанию.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*Воспитывать патриотические чувства.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Затулина Г.Я. Конспекты комплексных занятий по развитию речи в средней группе. М.: Центр  Педагогического Образования, 2008. Стр.112-114</w:t>
            </w:r>
          </w:p>
        </w:tc>
        <w:tc>
          <w:tcPr>
            <w:tcW w:w="1275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2 неделя «Дорожная безопасность»</w:t>
            </w:r>
          </w:p>
        </w:tc>
        <w:tc>
          <w:tcPr>
            <w:tcW w:w="6663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«Дорожная азбука» 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*Формировать у детей основы безопасного поведения на улице.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*Расширить знания детей о ПДД, активизировать словарь по теме.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*Расширить представление об улице.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*Упражнять в переходе через проезжую часть (с помощью макета).</w:t>
            </w:r>
          </w:p>
        </w:tc>
      </w:tr>
      <w:tr w:rsidR="00E13DC4" w:rsidRPr="00E13DC4" w:rsidTr="00E13DC4">
        <w:tc>
          <w:tcPr>
            <w:tcW w:w="1560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3 неделя «Перелетные птицы»</w:t>
            </w:r>
          </w:p>
        </w:tc>
        <w:tc>
          <w:tcPr>
            <w:tcW w:w="5954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«ПЕРЕЛЕТНЫЕ ПТИЦЫ</w:t>
            </w:r>
            <w:proofErr w:type="gramStart"/>
            <w:r w:rsidRPr="00E13DC4">
              <w:rPr>
                <w:rFonts w:ascii="Times New Roman" w:hAnsi="Times New Roman"/>
                <w:sz w:val="24"/>
                <w:szCs w:val="24"/>
              </w:rPr>
              <w:t>» .</w:t>
            </w:r>
            <w:proofErr w:type="gramEnd"/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*Систематизировать знания детей о перелетных птицах, их внешнем виде.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*Расширить, уточнить словарь по теме, совершенствовать грамматический строй речи.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*Развивать речевой слух, зрительное внимание, общую и мелкую моторику.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*Воспитывать бережное отношение к природе.</w:t>
            </w: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Автор – составитель </w:t>
            </w:r>
            <w:proofErr w:type="spellStart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Божкова</w:t>
            </w:r>
            <w:proofErr w:type="spellEnd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И.Г. Обучение в игре: конспекты коррекционно- развивающих занятий по математике и развитию речи для </w:t>
            </w:r>
            <w:proofErr w:type="gramStart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детей.-</w:t>
            </w:r>
            <w:proofErr w:type="gramEnd"/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 Волгоград: Учитель, 2008.стр.37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 xml:space="preserve">Сидорова У.М. Задания по развитию речи в средней </w:t>
            </w:r>
            <w:r w:rsidRPr="00E13D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группе. М.: ТЦ Сфера,2008. Стр.48-50</w:t>
            </w:r>
          </w:p>
        </w:tc>
        <w:tc>
          <w:tcPr>
            <w:tcW w:w="1275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3 неделя «Животные жарких стран»</w:t>
            </w:r>
          </w:p>
        </w:tc>
        <w:tc>
          <w:tcPr>
            <w:tcW w:w="6663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 познакомить с животными  жарких стран;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 развивать память, воображение, речь;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*воспитывать любовь к животным</w:t>
            </w:r>
          </w:p>
        </w:tc>
      </w:tr>
      <w:tr w:rsidR="00E13DC4" w:rsidRPr="00E13DC4" w:rsidTr="00E13DC4">
        <w:tc>
          <w:tcPr>
            <w:tcW w:w="1560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lastRenderedPageBreak/>
              <w:t>4 неделя «Насекомые»</w:t>
            </w:r>
          </w:p>
        </w:tc>
        <w:tc>
          <w:tcPr>
            <w:tcW w:w="5954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Д.Мамина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-Сибиряка «Сказка про Комара Комаровича – Длинный нос и про Мохнатого Мишу – Короткий хвост».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*Познакомить  детей с авторской литературной сказкой. Помочь им понять почему автор так уважительно называет комара.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Сидорова У.М. Задания по развитию речи в средней группе. М.: ТЦ Сфера,2008. Стр.56-58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13DC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13DC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средней группе детского сада. М.: Мозаика – Синтез, 2010. Стр.63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4 неделя «Времена года»</w:t>
            </w:r>
          </w:p>
        </w:tc>
        <w:tc>
          <w:tcPr>
            <w:tcW w:w="6663" w:type="dxa"/>
          </w:tcPr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 xml:space="preserve">«ВЕСНА _ ЛЕТО» 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*Закрепить знания детей о весне.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*Учить активно участвовать в беседе: отвечать на вопросы, читать стихи, отгадывать загадки, говорить о приметах и своих наблюдениях.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 Развивать память, воображение, интонационную выразительность речи.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sz w:val="24"/>
                <w:szCs w:val="24"/>
              </w:rPr>
              <w:t>*Воспитывать любовь к родной природе.</w:t>
            </w:r>
          </w:p>
          <w:p w:rsidR="00E13DC4" w:rsidRPr="00E13DC4" w:rsidRDefault="00E13DC4" w:rsidP="007635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3DC4">
              <w:rPr>
                <w:rFonts w:ascii="Times New Roman" w:hAnsi="Times New Roman"/>
                <w:i/>
                <w:sz w:val="24"/>
                <w:szCs w:val="24"/>
              </w:rPr>
              <w:t>Затулина Г.Я. Конспекты комплексных занятий по развитию речи в средней группе. М.: Центр  Педагогического Образования, 2008. Стр.112-114</w:t>
            </w:r>
          </w:p>
        </w:tc>
      </w:tr>
    </w:tbl>
    <w:p w:rsidR="00E13DC4" w:rsidRDefault="00E13DC4" w:rsidP="00E13D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355C" w:rsidRDefault="0076355C" w:rsidP="00E13D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355C" w:rsidRDefault="0076355C" w:rsidP="00E13D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355C" w:rsidRDefault="0076355C" w:rsidP="00E13D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355C" w:rsidRDefault="0076355C" w:rsidP="00E13D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355C" w:rsidRDefault="0076355C" w:rsidP="00E13D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355C" w:rsidRDefault="0076355C" w:rsidP="00E13D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355C" w:rsidRDefault="0076355C" w:rsidP="00E13D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355C" w:rsidRDefault="0076355C" w:rsidP="00E13D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13DC4" w:rsidRPr="00E13DC4" w:rsidRDefault="00E13DC4" w:rsidP="00E13DC4">
      <w:pPr>
        <w:pStyle w:val="a4"/>
        <w:rPr>
          <w:rFonts w:ascii="Times New Roman" w:hAnsi="Times New Roman"/>
          <w:sz w:val="24"/>
          <w:szCs w:val="24"/>
        </w:rPr>
      </w:pPr>
    </w:p>
    <w:p w:rsidR="00390B4E" w:rsidRPr="00E13DC4" w:rsidRDefault="00390B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0B4E" w:rsidRPr="00E13DC4" w:rsidSect="00E13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13DC4"/>
    <w:rsid w:val="00390B4E"/>
    <w:rsid w:val="0076355C"/>
    <w:rsid w:val="009D03D3"/>
    <w:rsid w:val="00B67C63"/>
    <w:rsid w:val="00E1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FE10"/>
  <w15:docId w15:val="{BEEED147-4557-4238-9DC4-14322556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D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13DC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Галина</cp:lastModifiedBy>
  <cp:revision>3</cp:revision>
  <dcterms:created xsi:type="dcterms:W3CDTF">2021-08-26T02:53:00Z</dcterms:created>
  <dcterms:modified xsi:type="dcterms:W3CDTF">2021-09-12T15:41:00Z</dcterms:modified>
</cp:coreProperties>
</file>